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8845F0" w:rsidRDefault="00C60BB1" w:rsidP="008A5A1A">
      <w:pPr>
        <w:spacing w:after="0" w:line="36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Утверждаю</w:t>
      </w:r>
    </w:p>
    <w:p w:rsidR="00AD247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Начальник управления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 ________________Л.Н. Марчук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«___»_________________20</w:t>
      </w:r>
      <w:r w:rsidR="00545A08" w:rsidRPr="008845F0">
        <w:rPr>
          <w:rFonts w:ascii="Times New Roman" w:hAnsi="Times New Roman"/>
          <w:sz w:val="28"/>
          <w:szCs w:val="28"/>
        </w:rPr>
        <w:t>20</w:t>
      </w:r>
      <w:r w:rsidRPr="008845F0">
        <w:rPr>
          <w:rFonts w:ascii="Times New Roman" w:hAnsi="Times New Roman"/>
          <w:sz w:val="28"/>
          <w:szCs w:val="28"/>
        </w:rPr>
        <w:t xml:space="preserve"> г.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A6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Отчет об исполнении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муниципальной программы</w:t>
      </w:r>
    </w:p>
    <w:p w:rsidR="00FF3602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 xml:space="preserve">«Развитие культуры Копейского 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городского округа»</w:t>
      </w: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CC0F12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 Челябинской области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Отчетный год: 201</w:t>
      </w:r>
      <w:r w:rsidR="00545A08" w:rsidRPr="008845F0">
        <w:rPr>
          <w:rFonts w:ascii="Times New Roman" w:hAnsi="Times New Roman"/>
          <w:sz w:val="28"/>
          <w:szCs w:val="28"/>
        </w:rPr>
        <w:t>9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Дата составления отчета: </w:t>
      </w:r>
      <w:r w:rsidR="00A76691">
        <w:rPr>
          <w:rFonts w:ascii="Times New Roman" w:hAnsi="Times New Roman"/>
          <w:sz w:val="28"/>
          <w:szCs w:val="28"/>
        </w:rPr>
        <w:t>28</w:t>
      </w:r>
      <w:r w:rsidRPr="008845F0">
        <w:rPr>
          <w:rFonts w:ascii="Times New Roman" w:hAnsi="Times New Roman"/>
          <w:sz w:val="28"/>
          <w:szCs w:val="28"/>
        </w:rPr>
        <w:t>.0</w:t>
      </w:r>
      <w:r w:rsidR="00A76691">
        <w:rPr>
          <w:rFonts w:ascii="Times New Roman" w:hAnsi="Times New Roman"/>
          <w:sz w:val="28"/>
          <w:szCs w:val="28"/>
        </w:rPr>
        <w:t>1</w:t>
      </w:r>
      <w:r w:rsidRPr="008845F0">
        <w:rPr>
          <w:rFonts w:ascii="Times New Roman" w:hAnsi="Times New Roman"/>
          <w:sz w:val="28"/>
          <w:szCs w:val="28"/>
        </w:rPr>
        <w:t>.20</w:t>
      </w:r>
      <w:r w:rsidR="00545A08" w:rsidRPr="008845F0">
        <w:rPr>
          <w:rFonts w:ascii="Times New Roman" w:hAnsi="Times New Roman"/>
          <w:sz w:val="28"/>
          <w:szCs w:val="28"/>
        </w:rPr>
        <w:t>20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Исполнитель: 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заместитель начальника по финансово-экономическим вопросам 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Сметанина Юлия Сергеевна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тел. 2-28-19  </w:t>
      </w:r>
      <w:hyperlink r:id="rId9" w:history="1">
        <w:r w:rsidRPr="00884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kultura_kgo@mail.ru</w:t>
        </w:r>
      </w:hyperlink>
    </w:p>
    <w:p w:rsidR="00C60BB1" w:rsidRPr="008845F0" w:rsidRDefault="00C60BB1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471" w:rsidRPr="008845F0" w:rsidRDefault="00AD2471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1A" w:rsidRPr="008845F0" w:rsidRDefault="008A5A1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1A" w:rsidRPr="008845F0" w:rsidRDefault="008A5A1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847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45F0">
        <w:rPr>
          <w:rFonts w:ascii="Times New Roman" w:hAnsi="Times New Roman"/>
          <w:b/>
          <w:sz w:val="24"/>
          <w:szCs w:val="24"/>
        </w:rPr>
        <w:t xml:space="preserve">. Конкретные результаты реализации муниципальной </w:t>
      </w:r>
    </w:p>
    <w:p w:rsidR="00C60BB1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программы, достигнутые за отчетный период</w:t>
      </w:r>
    </w:p>
    <w:p w:rsidR="0085030B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</w:p>
    <w:p w:rsidR="00C60BB1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>В паспорте Муниципальной программы</w:t>
      </w:r>
      <w:r w:rsidR="009C0771" w:rsidRPr="008845F0">
        <w:rPr>
          <w:rFonts w:ascii="Times New Roman" w:hAnsi="Times New Roman"/>
          <w:sz w:val="24"/>
          <w:szCs w:val="24"/>
        </w:rPr>
        <w:t>, утвержденной Постановлением админ</w:t>
      </w:r>
      <w:r w:rsidR="009C0771" w:rsidRPr="008845F0">
        <w:rPr>
          <w:rFonts w:ascii="Times New Roman" w:hAnsi="Times New Roman"/>
          <w:sz w:val="24"/>
          <w:szCs w:val="24"/>
        </w:rPr>
        <w:t>и</w:t>
      </w:r>
      <w:r w:rsidR="009C0771" w:rsidRPr="008845F0">
        <w:rPr>
          <w:rFonts w:ascii="Times New Roman" w:hAnsi="Times New Roman"/>
          <w:sz w:val="24"/>
          <w:szCs w:val="24"/>
        </w:rPr>
        <w:t>страции Копейского городского округа от 1</w:t>
      </w:r>
      <w:r w:rsidR="00545A08" w:rsidRPr="008845F0">
        <w:rPr>
          <w:rFonts w:ascii="Times New Roman" w:hAnsi="Times New Roman"/>
          <w:sz w:val="24"/>
          <w:szCs w:val="24"/>
        </w:rPr>
        <w:t>1</w:t>
      </w:r>
      <w:r w:rsidR="009C0771" w:rsidRPr="008845F0">
        <w:rPr>
          <w:rFonts w:ascii="Times New Roman" w:hAnsi="Times New Roman"/>
          <w:sz w:val="24"/>
          <w:szCs w:val="24"/>
        </w:rPr>
        <w:t>.0</w:t>
      </w:r>
      <w:r w:rsidR="00545A08" w:rsidRPr="008845F0">
        <w:rPr>
          <w:rFonts w:ascii="Times New Roman" w:hAnsi="Times New Roman"/>
          <w:sz w:val="24"/>
          <w:szCs w:val="24"/>
        </w:rPr>
        <w:t>2</w:t>
      </w:r>
      <w:r w:rsidR="009C0771" w:rsidRPr="008845F0">
        <w:rPr>
          <w:rFonts w:ascii="Times New Roman" w:hAnsi="Times New Roman"/>
          <w:sz w:val="24"/>
          <w:szCs w:val="24"/>
        </w:rPr>
        <w:t>.201</w:t>
      </w:r>
      <w:r w:rsidR="00545A08" w:rsidRPr="008845F0">
        <w:rPr>
          <w:rFonts w:ascii="Times New Roman" w:hAnsi="Times New Roman"/>
          <w:sz w:val="24"/>
          <w:szCs w:val="24"/>
        </w:rPr>
        <w:t>9</w:t>
      </w:r>
      <w:r w:rsidR="009C0771" w:rsidRPr="008845F0">
        <w:rPr>
          <w:rFonts w:ascii="Times New Roman" w:hAnsi="Times New Roman"/>
          <w:sz w:val="24"/>
          <w:szCs w:val="24"/>
        </w:rPr>
        <w:t xml:space="preserve"> № </w:t>
      </w:r>
      <w:r w:rsidR="00545A08" w:rsidRPr="008845F0">
        <w:rPr>
          <w:rFonts w:ascii="Times New Roman" w:hAnsi="Times New Roman"/>
          <w:sz w:val="24"/>
          <w:szCs w:val="24"/>
        </w:rPr>
        <w:t>317</w:t>
      </w:r>
      <w:r w:rsidR="009C0771" w:rsidRPr="008845F0">
        <w:rPr>
          <w:rFonts w:ascii="Times New Roman" w:hAnsi="Times New Roman"/>
          <w:sz w:val="24"/>
          <w:szCs w:val="24"/>
        </w:rPr>
        <w:t>-п</w:t>
      </w:r>
      <w:r w:rsidRPr="008845F0">
        <w:rPr>
          <w:rFonts w:ascii="Times New Roman" w:hAnsi="Times New Roman"/>
          <w:sz w:val="24"/>
          <w:szCs w:val="24"/>
        </w:rPr>
        <w:t xml:space="preserve"> ожидаемые конечные р</w:t>
      </w:r>
      <w:r w:rsidRPr="008845F0">
        <w:rPr>
          <w:rFonts w:ascii="Times New Roman" w:hAnsi="Times New Roman"/>
          <w:sz w:val="24"/>
          <w:szCs w:val="24"/>
        </w:rPr>
        <w:t>е</w:t>
      </w:r>
      <w:r w:rsidRPr="008845F0">
        <w:rPr>
          <w:rFonts w:ascii="Times New Roman" w:hAnsi="Times New Roman"/>
          <w:sz w:val="24"/>
          <w:szCs w:val="24"/>
        </w:rPr>
        <w:t xml:space="preserve">зультаты реализации муниципальной программы указаны в пункте </w:t>
      </w:r>
      <w:r w:rsidR="00545A08" w:rsidRPr="008845F0">
        <w:rPr>
          <w:rFonts w:ascii="Times New Roman" w:hAnsi="Times New Roman"/>
          <w:sz w:val="24"/>
          <w:szCs w:val="24"/>
        </w:rPr>
        <w:t>8</w:t>
      </w:r>
      <w:r w:rsidRPr="008845F0">
        <w:rPr>
          <w:rFonts w:ascii="Times New Roman" w:hAnsi="Times New Roman"/>
          <w:sz w:val="24"/>
          <w:szCs w:val="24"/>
        </w:rPr>
        <w:t>: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повышение эффективности образовательного процесса как начального звена пр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фессионального образования;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улучшение качества услуг, предоставляемых населению городского округа учр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ждениями культуры;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доступа к культурным и историческим ценностям более широкому кругу копейчан;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единого информационного пространства в целях приближения информ</w:t>
      </w:r>
      <w:r w:rsidRPr="008845F0">
        <w:rPr>
          <w:sz w:val="24"/>
          <w:szCs w:val="24"/>
        </w:rPr>
        <w:t>а</w:t>
      </w:r>
      <w:r w:rsidRPr="008845F0">
        <w:rPr>
          <w:sz w:val="24"/>
          <w:szCs w:val="24"/>
        </w:rPr>
        <w:t>ционных услуг к потребителям;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возможности для творческой самореализации личности и организации б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лее эффективного и полезного досуга для населения;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развитие культурной самобытности народов населяющих округ;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повышения  качества жизни и условий работы работников учрежд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ний культуры;</w:t>
      </w:r>
    </w:p>
    <w:p w:rsidR="009C0771" w:rsidRPr="008845F0" w:rsidRDefault="009C0771" w:rsidP="008A5A1A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культуры.</w:t>
      </w:r>
    </w:p>
    <w:p w:rsidR="0085030B" w:rsidRPr="008845F0" w:rsidRDefault="0085030B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30B" w:rsidRPr="008845F0" w:rsidRDefault="0085030B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>Конечные результаты до</w:t>
      </w:r>
      <w:r w:rsidR="00A136FF" w:rsidRPr="008845F0">
        <w:rPr>
          <w:rFonts w:ascii="Times New Roman" w:hAnsi="Times New Roman"/>
          <w:sz w:val="24"/>
          <w:szCs w:val="24"/>
        </w:rPr>
        <w:t>стигнуты мероприятиями, предусмотренными програ</w:t>
      </w:r>
      <w:r w:rsidR="00A136FF" w:rsidRPr="008845F0">
        <w:rPr>
          <w:rFonts w:ascii="Times New Roman" w:hAnsi="Times New Roman"/>
          <w:sz w:val="24"/>
          <w:szCs w:val="24"/>
        </w:rPr>
        <w:t>м</w:t>
      </w:r>
      <w:r w:rsidR="00A136FF" w:rsidRPr="008845F0">
        <w:rPr>
          <w:rFonts w:ascii="Times New Roman" w:hAnsi="Times New Roman"/>
          <w:sz w:val="24"/>
          <w:szCs w:val="24"/>
        </w:rPr>
        <w:t>мой, указаны в таблице 1.</w:t>
      </w: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Анализ факторов, повлиявших на ход реализации (достижение индикаторов) муниципал</w:t>
      </w:r>
      <w:r w:rsidRPr="008845F0">
        <w:rPr>
          <w:rFonts w:ascii="Times New Roman" w:hAnsi="Times New Roman"/>
          <w:sz w:val="24"/>
          <w:szCs w:val="24"/>
        </w:rPr>
        <w:t>ь</w:t>
      </w:r>
      <w:r w:rsidRPr="008845F0">
        <w:rPr>
          <w:rFonts w:ascii="Times New Roman" w:hAnsi="Times New Roman"/>
          <w:sz w:val="24"/>
          <w:szCs w:val="24"/>
        </w:rPr>
        <w:t>ной программы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95" w:rsidRDefault="00A84765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  <w:r w:rsidR="008845F0">
        <w:rPr>
          <w:rFonts w:ascii="Times New Roman" w:hAnsi="Times New Roman"/>
          <w:sz w:val="24"/>
          <w:szCs w:val="24"/>
        </w:rPr>
        <w:t>При проведении основных мероприятий в м</w:t>
      </w:r>
      <w:r w:rsidRPr="008845F0">
        <w:rPr>
          <w:rFonts w:ascii="Times New Roman" w:hAnsi="Times New Roman"/>
          <w:sz w:val="24"/>
          <w:szCs w:val="24"/>
        </w:rPr>
        <w:t>униципальн</w:t>
      </w:r>
      <w:r w:rsidR="008845F0">
        <w:rPr>
          <w:rFonts w:ascii="Times New Roman" w:hAnsi="Times New Roman"/>
          <w:sz w:val="24"/>
          <w:szCs w:val="24"/>
        </w:rPr>
        <w:t>ой</w:t>
      </w:r>
      <w:r w:rsidRPr="008845F0">
        <w:rPr>
          <w:rFonts w:ascii="Times New Roman" w:hAnsi="Times New Roman"/>
          <w:sz w:val="24"/>
          <w:szCs w:val="24"/>
        </w:rPr>
        <w:t xml:space="preserve"> программ</w:t>
      </w:r>
      <w:r w:rsidR="008845F0">
        <w:rPr>
          <w:rFonts w:ascii="Times New Roman" w:hAnsi="Times New Roman"/>
          <w:sz w:val="24"/>
          <w:szCs w:val="24"/>
        </w:rPr>
        <w:t>е</w:t>
      </w:r>
      <w:r w:rsidRPr="008845F0">
        <w:rPr>
          <w:rFonts w:ascii="Times New Roman" w:hAnsi="Times New Roman"/>
          <w:sz w:val="24"/>
          <w:szCs w:val="24"/>
        </w:rPr>
        <w:t xml:space="preserve"> </w:t>
      </w:r>
      <w:r w:rsidR="008845F0">
        <w:rPr>
          <w:rFonts w:ascii="Times New Roman" w:hAnsi="Times New Roman"/>
          <w:sz w:val="24"/>
          <w:szCs w:val="24"/>
        </w:rPr>
        <w:t xml:space="preserve">учтены </w:t>
      </w:r>
      <w:r w:rsidRPr="008845F0">
        <w:rPr>
          <w:rFonts w:ascii="Times New Roman" w:hAnsi="Times New Roman"/>
          <w:sz w:val="24"/>
          <w:szCs w:val="24"/>
        </w:rPr>
        <w:t>фа</w:t>
      </w:r>
      <w:r w:rsidRPr="008845F0">
        <w:rPr>
          <w:rFonts w:ascii="Times New Roman" w:hAnsi="Times New Roman"/>
          <w:sz w:val="24"/>
          <w:szCs w:val="24"/>
        </w:rPr>
        <w:t>к</w:t>
      </w:r>
      <w:r w:rsidRPr="008845F0">
        <w:rPr>
          <w:rFonts w:ascii="Times New Roman" w:hAnsi="Times New Roman"/>
          <w:sz w:val="24"/>
          <w:szCs w:val="24"/>
        </w:rPr>
        <w:t>тор</w:t>
      </w:r>
      <w:r w:rsidR="008845F0">
        <w:rPr>
          <w:rFonts w:ascii="Times New Roman" w:hAnsi="Times New Roman"/>
          <w:sz w:val="24"/>
          <w:szCs w:val="24"/>
        </w:rPr>
        <w:t>ы</w:t>
      </w:r>
      <w:r w:rsidRPr="008845F0">
        <w:rPr>
          <w:rFonts w:ascii="Times New Roman" w:hAnsi="Times New Roman"/>
          <w:sz w:val="24"/>
          <w:szCs w:val="24"/>
        </w:rPr>
        <w:t xml:space="preserve">, которые могут повлиять на ход реализации и оказать негативное влияние. </w:t>
      </w:r>
    </w:p>
    <w:p w:rsidR="008845F0" w:rsidRPr="008845F0" w:rsidRDefault="008845F0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2019 году при проведении ремонтных работ </w:t>
      </w:r>
      <w:r w:rsidR="00734E62">
        <w:rPr>
          <w:rFonts w:ascii="Times New Roman" w:hAnsi="Times New Roman"/>
          <w:sz w:val="24"/>
          <w:szCs w:val="24"/>
        </w:rPr>
        <w:t>домов культуры возникли трудн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сти, которые невозможно было устранить только силами учреждений, такие как недобр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совестность подрядчика, изменение вида работ, и, как следствие, увеличение сроков с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ставления проектно-сметной документации, несовременность представлениями органами государственной экспертизы заключения. В целях соблюдения требований законодател</w:t>
      </w:r>
      <w:r w:rsidR="00734E62">
        <w:rPr>
          <w:rFonts w:ascii="Times New Roman" w:hAnsi="Times New Roman"/>
          <w:sz w:val="24"/>
          <w:szCs w:val="24"/>
        </w:rPr>
        <w:t>ь</w:t>
      </w:r>
      <w:r w:rsidR="00734E62">
        <w:rPr>
          <w:rFonts w:ascii="Times New Roman" w:hAnsi="Times New Roman"/>
          <w:sz w:val="24"/>
          <w:szCs w:val="24"/>
        </w:rPr>
        <w:t>ства о закупках работы будут проведены, расчеты будут проведены в 2020 год.</w:t>
      </w: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55895" w:rsidRPr="008845F0" w:rsidSect="00505FA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6FF" w:rsidRPr="008845F0" w:rsidRDefault="00A136FF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Основные результаты  реализации муниципальной программы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достигнутые за 201</w:t>
      </w:r>
      <w:r w:rsidR="00545A08" w:rsidRPr="008845F0">
        <w:rPr>
          <w:rFonts w:ascii="Times New Roman" w:hAnsi="Times New Roman" w:cs="Times New Roman"/>
          <w:b/>
          <w:sz w:val="24"/>
          <w:szCs w:val="24"/>
        </w:rPr>
        <w:t>9</w:t>
      </w:r>
      <w:r w:rsidRPr="008845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748"/>
        <w:gridCol w:w="3543"/>
        <w:gridCol w:w="3828"/>
      </w:tblGrid>
      <w:tr w:rsidR="00A136FF" w:rsidRPr="008845F0" w:rsidTr="00955895">
        <w:tc>
          <w:tcPr>
            <w:tcW w:w="608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74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программы (по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Характеристика вклада основных результатов в решение задач 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стижение целей муниципальной программы</w:t>
            </w:r>
          </w:p>
        </w:tc>
      </w:tr>
      <w:tr w:rsidR="00A136FF" w:rsidRPr="008845F0" w:rsidTr="00955895">
        <w:tc>
          <w:tcPr>
            <w:tcW w:w="608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результаты (индикаторы),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стигнутые в отчетном году </w:t>
            </w:r>
          </w:p>
        </w:tc>
        <w:tc>
          <w:tcPr>
            <w:tcW w:w="3828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FF" w:rsidRPr="008845F0" w:rsidTr="00AF258F">
        <w:trPr>
          <w:trHeight w:val="299"/>
        </w:trPr>
        <w:tc>
          <w:tcPr>
            <w:tcW w:w="60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895" w:rsidRPr="008845F0" w:rsidTr="0086795A">
        <w:tc>
          <w:tcPr>
            <w:tcW w:w="14601" w:type="dxa"/>
            <w:gridSpan w:val="5"/>
          </w:tcPr>
          <w:p w:rsidR="00955895" w:rsidRPr="008845F0" w:rsidRDefault="0095589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136FF" w:rsidRPr="008845F0" w:rsidTr="00955895">
        <w:tc>
          <w:tcPr>
            <w:tcW w:w="608" w:type="dxa"/>
          </w:tcPr>
          <w:p w:rsidR="00A136FF" w:rsidRPr="008845F0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8845F0" w:rsidRDefault="007F73C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«Библи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течное обслуживание.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здание единого информ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ционного пространства»</w:t>
            </w:r>
          </w:p>
        </w:tc>
        <w:tc>
          <w:tcPr>
            <w:tcW w:w="3748" w:type="dxa"/>
          </w:tcPr>
          <w:p w:rsidR="00A136FF" w:rsidRPr="008845F0" w:rsidRDefault="00FA727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Совершенствование библиотечн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обслуживания населения округа в информационной, культурной и образовательной сферах. 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у населения устойчивого интереса к чтению</w:t>
            </w:r>
          </w:p>
        </w:tc>
        <w:tc>
          <w:tcPr>
            <w:tcW w:w="3543" w:type="dxa"/>
          </w:tcPr>
          <w:p w:rsidR="00A136FF" w:rsidRPr="008845F0" w:rsidRDefault="00FA7275" w:rsidP="00545A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ВКопейском городском округе охват населения библиотечными формами обслуживания соста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907D79"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907D79" w:rsidRPr="008845F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 xml:space="preserve"> (количество зарег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стриро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ванных читателей 5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 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358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), книгообесп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ченность на одного жителя 2,7 экземпляра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>, каждый чита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те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>ль посещает библиотеки в среднем 7,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 xml:space="preserve"> раз в год, каждый читатель берет в библиотеке около 22 книг в год.</w:t>
            </w:r>
          </w:p>
        </w:tc>
        <w:tc>
          <w:tcPr>
            <w:tcW w:w="382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D5" w:rsidRPr="008845F0" w:rsidTr="00AF258F">
        <w:trPr>
          <w:trHeight w:val="628"/>
        </w:trPr>
        <w:tc>
          <w:tcPr>
            <w:tcW w:w="14601" w:type="dxa"/>
            <w:gridSpan w:val="5"/>
          </w:tcPr>
          <w:p w:rsidR="00FC17D5" w:rsidRPr="008845F0" w:rsidRDefault="00FC17D5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нематериального культурного наследия народов, населяющих  округ. Организация досуга нас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ления. Предоставление равных возможностей для творческой самореализации личности</w:t>
            </w:r>
          </w:p>
        </w:tc>
      </w:tr>
      <w:tr w:rsidR="00FC17D5" w:rsidRPr="008845F0" w:rsidTr="00955895">
        <w:tc>
          <w:tcPr>
            <w:tcW w:w="608" w:type="dxa"/>
          </w:tcPr>
          <w:p w:rsidR="00FC17D5" w:rsidRPr="008845F0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«Развитие народного художестве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творчества»</w:t>
            </w:r>
          </w:p>
        </w:tc>
        <w:tc>
          <w:tcPr>
            <w:tcW w:w="3748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 мероприятий, направленных на организацию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суга населения.  Развитие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ских коллективов художественной самодеятельности</w:t>
            </w:r>
          </w:p>
        </w:tc>
        <w:tc>
          <w:tcPr>
            <w:tcW w:w="3543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культуры достигнуты следующие индикативы: 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проведено 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947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формата и напра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ленности;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формированиях самоде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народного творчества занимаются 1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85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дома культуры 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 xml:space="preserve">организуют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ятельность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клубных 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рований на об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>ще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ственных нач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лах;</w:t>
            </w:r>
          </w:p>
          <w:p w:rsidR="00F744A6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духовым оркестром организ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ван показ 44 концертов и ко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цертных программ.</w:t>
            </w:r>
          </w:p>
          <w:p w:rsidR="00224BE2" w:rsidRPr="008845F0" w:rsidRDefault="006C3252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>% фор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мирований самоде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тельного народного творчества имеют звание «народный» и «образцовый».</w:t>
            </w:r>
          </w:p>
          <w:p w:rsidR="00FC17D5" w:rsidRPr="008845F0" w:rsidRDefault="0053728A" w:rsidP="006C3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Уровень качества участия фо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мированиями самодеятельного народного творчества 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сах и фестивалях различного уровня составляет 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80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  <w:tc>
          <w:tcPr>
            <w:tcW w:w="3828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8A" w:rsidRPr="008845F0" w:rsidTr="0086795A">
        <w:tc>
          <w:tcPr>
            <w:tcW w:w="14601" w:type="dxa"/>
            <w:gridSpan w:val="5"/>
          </w:tcPr>
          <w:p w:rsidR="0053728A" w:rsidRPr="008845F0" w:rsidRDefault="000C0D37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Сохранение и эффективное использование исторического и культурного наследия округа. Повышение доступности и качества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зейного продукта для населения</w:t>
            </w:r>
          </w:p>
        </w:tc>
      </w:tr>
      <w:tr w:rsidR="0053728A" w:rsidRPr="008845F0" w:rsidTr="00955895">
        <w:tc>
          <w:tcPr>
            <w:tcW w:w="608" w:type="dxa"/>
          </w:tcPr>
          <w:p w:rsidR="0053728A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53728A" w:rsidRPr="008845F0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«Музейное обслуживание населения»</w:t>
            </w:r>
          </w:p>
        </w:tc>
        <w:tc>
          <w:tcPr>
            <w:tcW w:w="3748" w:type="dxa"/>
          </w:tcPr>
          <w:p w:rsidR="0053728A" w:rsidRPr="008845F0" w:rsidRDefault="000C0D3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безопасности и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хранности музейных фондов. Обеспечение музейного обслуж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населения  округа</w:t>
            </w:r>
          </w:p>
        </w:tc>
        <w:tc>
          <w:tcPr>
            <w:tcW w:w="3543" w:type="dxa"/>
          </w:tcPr>
          <w:p w:rsidR="000C0D37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>исло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посетивших музей сост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вило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30 135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 xml:space="preserve"> человек,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20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 xml:space="preserve"> % от жителей г. Копейска. </w:t>
            </w:r>
          </w:p>
          <w:p w:rsidR="004B6DDF" w:rsidRPr="008845F0" w:rsidRDefault="004B6DDF" w:rsidP="00331E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Поступление экспонатов основного и вспомогательного фонда осуществляется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ветствии с планом (рост соста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ляет 3,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 и 3,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 соответстве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но). Пополнение фондов 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ществляется дарителями. </w:t>
            </w:r>
          </w:p>
        </w:tc>
        <w:tc>
          <w:tcPr>
            <w:tcW w:w="3828" w:type="dxa"/>
          </w:tcPr>
          <w:p w:rsidR="0053728A" w:rsidRPr="008845F0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DF" w:rsidRPr="008845F0" w:rsidTr="0086795A">
        <w:tc>
          <w:tcPr>
            <w:tcW w:w="14601" w:type="dxa"/>
            <w:gridSpan w:val="5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Сохранение национальной школы подготовки творческих кадров, обеспечение социальной доступности дополнительного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4B6DDF" w:rsidRPr="008845F0" w:rsidTr="00955895">
        <w:tc>
          <w:tcPr>
            <w:tcW w:w="608" w:type="dxa"/>
          </w:tcPr>
          <w:p w:rsidR="004B6DDF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тельное образование. Поддержка одаренных учащихся»</w:t>
            </w:r>
          </w:p>
        </w:tc>
        <w:tc>
          <w:tcPr>
            <w:tcW w:w="3748" w:type="dxa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развития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3543" w:type="dxa"/>
          </w:tcPr>
          <w:p w:rsidR="00000EB0" w:rsidRPr="008845F0" w:rsidRDefault="0067111A" w:rsidP="00EF61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детей обучением в школах дополнительного образования (от числа учащихся общеобраз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вательных школ с 1 по 9 класс) </w:t>
            </w:r>
            <w:r w:rsidR="00B56070" w:rsidRPr="008845F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>6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EB0" w:rsidRPr="008845F0">
              <w:rPr>
                <w:rFonts w:ascii="Times New Roman" w:hAnsi="Times New Roman"/>
                <w:sz w:val="24"/>
                <w:szCs w:val="24"/>
              </w:rPr>
              <w:t>Учащихся, выбывших из школ без уваж</w:t>
            </w:r>
            <w:r w:rsidR="00000EB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00EB0" w:rsidRPr="008845F0">
              <w:rPr>
                <w:rFonts w:ascii="Times New Roman" w:hAnsi="Times New Roman"/>
                <w:sz w:val="24"/>
                <w:szCs w:val="24"/>
              </w:rPr>
              <w:t>тельной причины не было.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 xml:space="preserve"> В связи с участием 2-х из 3-х школ дополнительного образования в национальном проекте «Культ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ра» и приобретением музыкал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ных инструментов и оборудов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ния на сумму более 12 млн. ру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лей с 1 сентября 2019 года в школы были дополнительно приняты 71 учащийся.</w:t>
            </w:r>
          </w:p>
        </w:tc>
        <w:tc>
          <w:tcPr>
            <w:tcW w:w="3828" w:type="dxa"/>
          </w:tcPr>
          <w:p w:rsidR="004B6DDF" w:rsidRPr="008845F0" w:rsidRDefault="004B6DD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1A" w:rsidRPr="008845F0" w:rsidTr="00955895">
        <w:tc>
          <w:tcPr>
            <w:tcW w:w="60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543" w:type="dxa"/>
          </w:tcPr>
          <w:p w:rsidR="00C63DE7" w:rsidRPr="008845F0" w:rsidRDefault="00000EB0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Плановый показатель результ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тивности участия учащихся школ дополнительного 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в конкурсах и фестивалях различного уровня составляет 70 %</w:t>
            </w:r>
            <w:r w:rsidR="00592511" w:rsidRPr="008845F0">
              <w:rPr>
                <w:rFonts w:ascii="Times New Roman" w:hAnsi="Times New Roman"/>
                <w:sz w:val="24"/>
                <w:szCs w:val="24"/>
              </w:rPr>
              <w:t xml:space="preserve">. Фактический показатель – </w:t>
            </w:r>
            <w:r w:rsidR="00DB2F67" w:rsidRPr="008845F0">
              <w:rPr>
                <w:rFonts w:ascii="Times New Roman" w:hAnsi="Times New Roman"/>
                <w:sz w:val="24"/>
                <w:szCs w:val="24"/>
              </w:rPr>
              <w:t>80</w:t>
            </w:r>
            <w:r w:rsidR="00592511" w:rsidRPr="008845F0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:rsidR="0067111A" w:rsidRPr="008845F0" w:rsidRDefault="0059251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Количество учащихся приня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ших участие в конкурсах сост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вило 7</w:t>
            </w:r>
            <w:r w:rsidR="00DB2F67" w:rsidRPr="008845F0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C63DE7" w:rsidRPr="008845F0" w:rsidRDefault="00C63DE7" w:rsidP="003F1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специализированные ВУЗы и ССузы поступило 1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 (план 1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человек).</w:t>
            </w:r>
          </w:p>
        </w:tc>
        <w:tc>
          <w:tcPr>
            <w:tcW w:w="382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2A" w:rsidRPr="008845F0" w:rsidTr="0086795A">
        <w:tc>
          <w:tcPr>
            <w:tcW w:w="14601" w:type="dxa"/>
            <w:gridSpan w:val="5"/>
          </w:tcPr>
          <w:p w:rsidR="0071192A" w:rsidRPr="008845F0" w:rsidRDefault="0071192A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C63DE7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Формирование культурной и финансовой политики в области библиотечного обслуживания, культурно-досуговой и музейной 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тельности и дополнительного образования на территории Копейского городского округа</w:t>
            </w:r>
          </w:p>
        </w:tc>
      </w:tr>
      <w:tr w:rsidR="00466646" w:rsidRPr="008845F0" w:rsidTr="00955895">
        <w:tc>
          <w:tcPr>
            <w:tcW w:w="608" w:type="dxa"/>
          </w:tcPr>
          <w:p w:rsidR="00466646" w:rsidRPr="008845F0" w:rsidRDefault="00C63DE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466646" w:rsidRPr="008845F0" w:rsidRDefault="0071192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чение деятельности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ждений»</w:t>
            </w:r>
          </w:p>
        </w:tc>
        <w:tc>
          <w:tcPr>
            <w:tcW w:w="3748" w:type="dxa"/>
          </w:tcPr>
          <w:p w:rsidR="00466646" w:rsidRPr="008845F0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эффективного и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чественного предоставление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ниципальных услуг подведо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ственными учреждениями</w:t>
            </w:r>
          </w:p>
        </w:tc>
        <w:tc>
          <w:tcPr>
            <w:tcW w:w="3543" w:type="dxa"/>
          </w:tcPr>
          <w:p w:rsidR="00466646" w:rsidRPr="008845F0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формирования муниципальных заданий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, осуществляемого на основании нормативных док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 xml:space="preserve">ментов, принятых управлением культуры администрации 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троля за деятельностью 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домственных учреждений мун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ципальные задания выполняются в полном объеме, жалоб от п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лучателей муниципальных услуг не поступало, индикативы уст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новленные программой дост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гаются.</w:t>
            </w:r>
          </w:p>
        </w:tc>
        <w:tc>
          <w:tcPr>
            <w:tcW w:w="3828" w:type="dxa"/>
          </w:tcPr>
          <w:p w:rsidR="00466646" w:rsidRPr="008845F0" w:rsidRDefault="0046664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FA" w:rsidRPr="008845F0" w:rsidTr="00955895">
        <w:tc>
          <w:tcPr>
            <w:tcW w:w="60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Формирование полной и дост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верной информации о финансовой деятельности и имущественном положении  обслуживаемых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3543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Муниципальным учреждением «Централизованная бухгалтерия по обслуживанию учреждений культуры и дополнительного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разования» осуществляется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дение бухгалтерского учета на договорной основе в 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ниях. Результатом работы явл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ется своевременное и качестве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предоставление бухгалте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отчетности в заинтерес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ванные органы.</w:t>
            </w:r>
          </w:p>
          <w:p w:rsidR="006F586C" w:rsidRPr="008845F0" w:rsidRDefault="006C3252" w:rsidP="00331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Ц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ентрализованная бухгалтерия осуществляет административно-хозяйственное обеспечение де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в 8 учреждениях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Результат работы – оптимизация численности пе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сонала и снижение потребности в средствах на выполнение Ук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за Президента РФ на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достижение средней заработной платы</w:t>
            </w:r>
          </w:p>
        </w:tc>
        <w:tc>
          <w:tcPr>
            <w:tcW w:w="382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6FF" w:rsidRPr="008845F0" w:rsidRDefault="00A136FF" w:rsidP="008A5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58F" w:rsidRPr="008845F0" w:rsidRDefault="00AF258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CA0" w:rsidRPr="008845F0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Таблица 2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муниципальной  программы, подпрограмм, направлений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отдельных мероприятий муниципальной программы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за 201</w:t>
      </w:r>
      <w:r w:rsidR="003F11CA" w:rsidRPr="008845F0">
        <w:rPr>
          <w:rFonts w:ascii="Times New Roman" w:hAnsi="Times New Roman" w:cs="Times New Roman"/>
          <w:b/>
          <w:sz w:val="24"/>
          <w:szCs w:val="24"/>
        </w:rPr>
        <w:t>9</w:t>
      </w:r>
      <w:r w:rsidRPr="008845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8845F0" w:rsidTr="004A2AA1">
        <w:tc>
          <w:tcPr>
            <w:tcW w:w="602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26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зателя (индикатора) на конец отчетного года от плана (при наличии отклонения)</w:t>
            </w:r>
          </w:p>
        </w:tc>
      </w:tr>
      <w:tr w:rsidR="003A3CA0" w:rsidRPr="008845F0" w:rsidTr="004A2AA1">
        <w:tc>
          <w:tcPr>
            <w:tcW w:w="602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год, предш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ствующий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четному</w:t>
            </w:r>
            <w:hyperlink w:anchor="P449" w:history="1">
              <w:r w:rsidRPr="008845F0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1" w:type="dxa"/>
            <w:gridSpan w:val="2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4A2AA1">
        <w:tc>
          <w:tcPr>
            <w:tcW w:w="602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hyperlink w:anchor="P450" w:history="1">
              <w:r w:rsidRPr="008845F0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4A2AA1">
        <w:tc>
          <w:tcPr>
            <w:tcW w:w="602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CA0" w:rsidRPr="008845F0" w:rsidTr="003A3CA0">
        <w:tc>
          <w:tcPr>
            <w:tcW w:w="602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 Копейского городского округа»</w:t>
            </w:r>
          </w:p>
        </w:tc>
      </w:tr>
      <w:tr w:rsidR="003A3CA0" w:rsidRPr="008845F0" w:rsidTr="00AF258F">
        <w:tc>
          <w:tcPr>
            <w:tcW w:w="602" w:type="dxa"/>
          </w:tcPr>
          <w:p w:rsidR="003A3CA0" w:rsidRPr="008845F0" w:rsidRDefault="006F586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3A3CA0" w:rsidRPr="008845F0" w:rsidTr="004A2AA1">
        <w:tc>
          <w:tcPr>
            <w:tcW w:w="602" w:type="dxa"/>
          </w:tcPr>
          <w:p w:rsidR="003A3CA0" w:rsidRPr="008845F0" w:rsidRDefault="00DB6F5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8845F0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библиоте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ными формами обслуживания</w:t>
            </w:r>
          </w:p>
        </w:tc>
        <w:tc>
          <w:tcPr>
            <w:tcW w:w="1275" w:type="dxa"/>
          </w:tcPr>
          <w:p w:rsidR="003A3CA0" w:rsidRPr="008845F0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8845F0" w:rsidRDefault="00134270" w:rsidP="003F1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134270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3CA0" w:rsidRPr="008845F0" w:rsidRDefault="00134270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3CA0" w:rsidRPr="008845F0" w:rsidRDefault="0047294D" w:rsidP="00472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Отклонение составляет 2 %, что является допустимым согласно утвержденного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ниципального задания</w:t>
            </w:r>
          </w:p>
        </w:tc>
      </w:tr>
      <w:tr w:rsidR="004A2AA1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4A2AA1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4A2AA1" w:rsidRPr="008845F0" w:rsidTr="004A2AA1">
        <w:tc>
          <w:tcPr>
            <w:tcW w:w="602" w:type="dxa"/>
          </w:tcPr>
          <w:p w:rsidR="004A2AA1" w:rsidRPr="008845F0" w:rsidRDefault="00911996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4A2AA1" w:rsidRPr="008845F0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тиями</w:t>
            </w:r>
          </w:p>
        </w:tc>
        <w:tc>
          <w:tcPr>
            <w:tcW w:w="1275" w:type="dxa"/>
          </w:tcPr>
          <w:p w:rsidR="004A2AA1" w:rsidRPr="008845F0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A2AA1" w:rsidRPr="008845F0" w:rsidRDefault="00911996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A2AA1" w:rsidRPr="008845F0" w:rsidRDefault="004A2AA1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4A2AA1" w:rsidRPr="008845F0" w:rsidRDefault="004A2AA1" w:rsidP="0080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911996" w:rsidRPr="008845F0">
              <w:rPr>
                <w:rFonts w:ascii="Times New Roman" w:hAnsi="Times New Roman"/>
                <w:sz w:val="24"/>
                <w:szCs w:val="24"/>
              </w:rPr>
              <w:t>6</w:t>
            </w:r>
            <w:r w:rsidR="00806994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2AA1" w:rsidRPr="008845F0" w:rsidRDefault="00603879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AA1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183AB2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4A2AA1" w:rsidRPr="008845F0">
              <w:rPr>
                <w:rFonts w:ascii="Times New Roman" w:hAnsi="Times New Roman"/>
                <w:sz w:val="24"/>
                <w:szCs w:val="24"/>
              </w:rPr>
              <w:t>Музейное обслуживание населения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3AB2" w:rsidRPr="008845F0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183AB2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911996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Охват населения публичным показом музейных предметов и музейных коллекций (на 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 xml:space="preserve">бесплатной 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платной основе)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183AB2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47294D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64307F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806994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47294D" w:rsidP="00FB1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Отклонение составляет 1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2 %, что прев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шает допустимое отклонение 10 %. Это связано с тем, что за ноябрь-декабрь число таких посетителей музея, как дети из с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циально-реабилитационного центра для несовершеннолетних, дети из многоде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ных и малоимущих семей превысило пл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новое значение.</w:t>
            </w:r>
          </w:p>
        </w:tc>
      </w:tr>
      <w:tr w:rsidR="007A7C88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 «Дополнительное образование. Поддержка одаренных учащихся»</w:t>
            </w:r>
          </w:p>
        </w:tc>
      </w:tr>
      <w:tr w:rsidR="007A7C88" w:rsidRPr="008845F0" w:rsidTr="00AF258F">
        <w:trPr>
          <w:trHeight w:val="1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="007A7C88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детей обучением в школах дополнительного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разования (от числа учащихся общеобразовательных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FB1550" w:rsidP="00FB1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участием 2-х из 3-х школ допо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нительного образования в национальном проекте «Культура» и приобретением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зыкальных инструментов и оборудования на сумму более 12 млн. рублей с 1 сентя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ря 2019 года в школы были дополнител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приняты 71 учащийся.</w:t>
            </w:r>
          </w:p>
        </w:tc>
      </w:tr>
      <w:tr w:rsidR="007A7C88" w:rsidRPr="008845F0" w:rsidTr="007A7C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="007A7C88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школ ДОв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сах и фестивалях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FB1550" w:rsidP="0080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806994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D46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BB1D46" w:rsidRPr="008845F0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BB1D46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D46" w:rsidRPr="008845F0" w:rsidTr="0031012D">
        <w:trPr>
          <w:trHeight w:val="67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BB1D46" w:rsidRPr="008845F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FB155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64307F" w:rsidRPr="008845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8845F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FB1550" w:rsidP="0070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Неполное освоение бюджетных средств связано со следующими факторами:</w:t>
            </w:r>
          </w:p>
          <w:p w:rsidR="00FB1550" w:rsidRPr="008845F0" w:rsidRDefault="00FB1550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 в полном объеме реализованы средства, выделенные на ремонтные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боты по усилению и восстановлению конструкций здания ДК Ильича. В связи с технической невозможностью 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 xml:space="preserve">полного освоения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средства были перераспредел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 на ремонт кровл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проведена госуда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ственная экспертиза проектно-сметной документации. Аукцион состоялся в д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кабре 2019 года. Остаток 1 838,3 тыс. рублей.</w:t>
            </w:r>
          </w:p>
          <w:p w:rsidR="00706557" w:rsidRPr="008845F0" w:rsidRDefault="00706557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недобросовестностью подрядчика и нарушением сроков 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 работ не были освоены средства выделенные ДК Маяковского на ремонт фасада в сумме 7 524,6 тыс. рублей</w:t>
            </w:r>
          </w:p>
          <w:p w:rsidR="00706557" w:rsidRPr="008845F0" w:rsidRDefault="00706557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 освоены средства выделенные в сентябре 2019 года на ремонт кровли ДК Вахрушево в сумме 2 954,8 тыс. рублей в связи в нарушением сроков проверки проектно-сметной документации в гос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дарственной экспертизе.</w:t>
            </w:r>
          </w:p>
        </w:tc>
      </w:tr>
    </w:tbl>
    <w:p w:rsidR="003A3CA0" w:rsidRPr="008845F0" w:rsidRDefault="003A3CA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895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845F0">
        <w:rPr>
          <w:rFonts w:ascii="Times New Roman" w:hAnsi="Times New Roman"/>
          <w:b/>
          <w:sz w:val="24"/>
          <w:szCs w:val="24"/>
        </w:rPr>
        <w:t>. Перечень мероприятий муниципальной  программы</w:t>
      </w:r>
    </w:p>
    <w:p w:rsidR="00CF402C" w:rsidRPr="008845F0" w:rsidRDefault="00CF402C" w:rsidP="008A5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36"/>
      <w:bookmarkEnd w:id="0"/>
      <w:r w:rsidRPr="008845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 w:cs="Times New Roman"/>
          <w:sz w:val="24"/>
          <w:szCs w:val="24"/>
        </w:rPr>
        <w:t>3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Перечень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мероприятий муниципальной программы,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реализация которых предусмотрена в отчетном году,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причин)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в установленные сроки</w:t>
      </w:r>
    </w:p>
    <w:p w:rsidR="00BB4FFA" w:rsidRPr="008845F0" w:rsidRDefault="00BB4FF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249"/>
        <w:gridCol w:w="35"/>
        <w:gridCol w:w="1275"/>
        <w:gridCol w:w="1070"/>
      </w:tblGrid>
      <w:tr w:rsidR="00400440" w:rsidRPr="008845F0" w:rsidTr="00834D90">
        <w:tc>
          <w:tcPr>
            <w:tcW w:w="675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приятий муниципал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программы (по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программы,  напра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 отдельных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роприятий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ственный исполн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нено/не 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00440" w:rsidRPr="008845F0" w:rsidTr="00834D90">
        <w:tc>
          <w:tcPr>
            <w:tcW w:w="675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663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заплан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рованные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40" w:rsidRPr="008845F0" w:rsidTr="00834D90">
        <w:tc>
          <w:tcPr>
            <w:tcW w:w="675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440" w:rsidRPr="008845F0" w:rsidTr="00945A5C">
        <w:tc>
          <w:tcPr>
            <w:tcW w:w="14786" w:type="dxa"/>
            <w:gridSpan w:val="15"/>
            <w:shd w:val="clear" w:color="auto" w:fill="auto"/>
          </w:tcPr>
          <w:p w:rsidR="00400440" w:rsidRPr="008845F0" w:rsidRDefault="00400440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7F03C3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F03C3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 в рамках недели детской книги</w:t>
            </w:r>
          </w:p>
        </w:tc>
        <w:tc>
          <w:tcPr>
            <w:tcW w:w="1380" w:type="dxa"/>
            <w:shd w:val="clear" w:color="auto" w:fill="auto"/>
          </w:tcPr>
          <w:p w:rsidR="007F03C3" w:rsidRPr="008845F0" w:rsidRDefault="007F03C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8845F0" w:rsidRDefault="007F03C3" w:rsidP="00A8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2312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0 меропр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8845F0" w:rsidRDefault="00A82312" w:rsidP="00A8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рамках проведения Недели 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книги в библиотеках было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дено более 50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ятий.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 закр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тия недели состоялся 1 апреля в ЦГДБ. На празднике прошло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 136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ников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родского конкурса «Друзья До-мовёнка Кузьки» Всего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никами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дели детской книги стали более 600 детей</w:t>
            </w:r>
          </w:p>
        </w:tc>
        <w:tc>
          <w:tcPr>
            <w:tcW w:w="107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F03C3" w:rsidRPr="008845F0" w:rsidTr="00945A5C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Мероприятие прошло </w:t>
            </w:r>
            <w:r w:rsidR="007F03C3" w:rsidRPr="008845F0">
              <w:rPr>
                <w:rFonts w:ascii="Times New Roman" w:hAnsi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7F03C3" w:rsidRPr="008845F0" w:rsidTr="00945A5C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03C3" w:rsidRPr="008845F0" w:rsidTr="00834D90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761C27" w:rsidRPr="008845F0" w:rsidRDefault="005B1D5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Проведения всеро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сийского дня библи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8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праздника в 12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лиотеках г</w:t>
            </w:r>
            <w:r w:rsidR="005B1D5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23-30 мая состоялись Дни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тых дверей во всех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лиотеках МУ «ЦБС» к Общеро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сийскому Дню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лиотек,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охват 320 человек.</w:t>
            </w:r>
          </w:p>
        </w:tc>
        <w:tc>
          <w:tcPr>
            <w:tcW w:w="107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61C27" w:rsidRPr="008845F0" w:rsidTr="00773BEE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61C27" w:rsidRPr="008845F0" w:rsidTr="00773BEE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C27" w:rsidRPr="008845F0" w:rsidTr="00834D90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фестиваль «Копейск читающий»</w:t>
            </w:r>
          </w:p>
        </w:tc>
        <w:tc>
          <w:tcPr>
            <w:tcW w:w="138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праздника на 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щади Трудовой Славы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1AE5" w:rsidRPr="008845F0" w:rsidRDefault="000A1AE5" w:rsidP="00E5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20 июня прошел ХI фестиваль книги и чт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«Ко-пейск чит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ющий», на площади Трудовой Славы для детей из летних лаг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рей школ города 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тало 20 площадок, так же в библиотеках посёлков проведены литерату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но-игровые мероприятия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для детской аудитории, количество участников 1036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107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F1C4B" w:rsidRPr="008845F0" w:rsidTr="00773BEE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F1C4B" w:rsidRPr="008845F0" w:rsidTr="00773BEE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C4B" w:rsidRPr="008845F0" w:rsidTr="00834D90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FB323A" w:rsidRPr="008845F0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«Библионочь»</w:t>
            </w:r>
          </w:p>
        </w:tc>
        <w:tc>
          <w:tcPr>
            <w:tcW w:w="138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с участ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 не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00 человек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19 апреля 2019. Вс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российская акция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держку кн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 и чтения «Библио-ночь-2019». Охват 800 человек.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B323A" w:rsidRPr="008845F0" w:rsidTr="00945A5C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Мероприятие прошло </w:t>
            </w:r>
            <w:r w:rsidR="00FB323A" w:rsidRPr="008845F0">
              <w:rPr>
                <w:rFonts w:ascii="Times New Roman" w:hAnsi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FB323A" w:rsidRPr="008845F0" w:rsidTr="00945A5C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23A" w:rsidRPr="008845F0" w:rsidTr="00834D90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Осщест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ление энерг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сбереж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вышение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ческой эффе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Разработка энергетиче-ского па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порта,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обретение энегосбер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гающих ламп</w:t>
            </w:r>
          </w:p>
        </w:tc>
        <w:tc>
          <w:tcPr>
            <w:tcW w:w="107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17A28" w:rsidRPr="008845F0" w:rsidTr="00945A5C"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мероприятия проведено в соответствие с заключенными контрактами</w:t>
            </w:r>
          </w:p>
        </w:tc>
      </w:tr>
      <w:tr w:rsidR="00D17A28" w:rsidRPr="008845F0" w:rsidTr="00945A5C"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28" w:rsidRPr="008845F0" w:rsidTr="00F271D6">
        <w:trPr>
          <w:trHeight w:val="918"/>
        </w:trPr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D17A28" w:rsidRPr="008845F0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D17A28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38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7A28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монта в библи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теке № 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8845F0" w:rsidRDefault="00F271D6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 ремонт кровли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ренос эле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трощитовой библиотеки семейного чтения № 4</w:t>
            </w:r>
          </w:p>
        </w:tc>
        <w:tc>
          <w:tcPr>
            <w:tcW w:w="107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06832" w:rsidRPr="008845F0" w:rsidTr="00945A5C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8845F0" w:rsidRDefault="00007B7E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мероприятия проведено в соответстви</w:t>
            </w:r>
            <w:r w:rsidR="000F6964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заключенными контрактами</w:t>
            </w:r>
          </w:p>
        </w:tc>
      </w:tr>
      <w:tr w:rsidR="00306832" w:rsidRPr="008845F0" w:rsidTr="00945A5C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832" w:rsidRPr="008845F0" w:rsidTr="00834D90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832" w:rsidRPr="008845F0" w:rsidRDefault="00306832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832" w:rsidRPr="008845F0" w:rsidRDefault="00306832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0F6964" w:rsidRPr="008845F0" w:rsidRDefault="00FA0D5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0F6964" w:rsidRPr="008845F0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8845F0" w:rsidRDefault="000F6964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тение книг для пополн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книжного фонда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1632 экз. новой лит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ратуры.</w:t>
            </w:r>
          </w:p>
        </w:tc>
        <w:tc>
          <w:tcPr>
            <w:tcW w:w="107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945A5C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964" w:rsidRPr="008845F0" w:rsidTr="00945A5C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26449" w:rsidRPr="008845F0" w:rsidTr="00834D90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926449" w:rsidRPr="008845F0" w:rsidRDefault="00F271D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Денежное вознагра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дение победителям областных конкурсов в сфере культуры и кинематографии</w:t>
            </w:r>
          </w:p>
        </w:tc>
        <w:tc>
          <w:tcPr>
            <w:tcW w:w="1380" w:type="dxa"/>
            <w:shd w:val="clear" w:color="auto" w:fill="auto"/>
          </w:tcPr>
          <w:p w:rsidR="00926449" w:rsidRPr="008845F0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8845F0" w:rsidRDefault="00F271D6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тить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 соглаш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Выплачено денежное воз-награждение победителю областного конкурса «Лучший библиот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карь года» в сумме 25 т.р.</w:t>
            </w:r>
          </w:p>
        </w:tc>
        <w:tc>
          <w:tcPr>
            <w:tcW w:w="107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26449" w:rsidRPr="008845F0" w:rsidTr="00DF4CE3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449" w:rsidRPr="008845F0" w:rsidTr="00DF4CE3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449" w:rsidRPr="008845F0" w:rsidTr="00834D90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8845F0" w:rsidRDefault="00DF4CE3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F271D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доведе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ными объемами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дание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полнено в объеме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пустимыми отклонени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14786" w:type="dxa"/>
            <w:gridSpan w:val="15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AC3486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86795A" w:rsidRPr="008845F0" w:rsidRDefault="0086795A" w:rsidP="00AC3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AC3486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0F6964" w:rsidRPr="008845F0" w:rsidTr="00945A5C">
        <w:tc>
          <w:tcPr>
            <w:tcW w:w="14786" w:type="dxa"/>
            <w:gridSpan w:val="15"/>
            <w:shd w:val="clear" w:color="auto" w:fill="auto"/>
          </w:tcPr>
          <w:p w:rsidR="000F6964" w:rsidRPr="008845F0" w:rsidRDefault="000F6964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патриотического тво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 «Гвоздика»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 патриот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ческого творчества 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к Дню защитника Отечества Гала-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церт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16 и 17 февраля жюри конкурса отсмот-рело 274 номера.</w:t>
            </w:r>
            <w:r w:rsidR="000E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более 2000чел.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- МУ «ДК Кир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ва», в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роприятии участвов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6 домов культуры, представ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тели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и жители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торж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щенное Дню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 февр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дено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родское торж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Дню защитн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Отеч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ства. На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празднике состо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лось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и Гала-концерт победит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 «Красная гвозд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 памяти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гибших в локальных войнах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Провести митинг у памятника Воинам Отечества 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 февр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свя-щенный 30-летию вывода советских войск из Афган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стана.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150 человек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6EE3" w:rsidRPr="008845F0" w:rsidTr="00834D90">
        <w:tc>
          <w:tcPr>
            <w:tcW w:w="675" w:type="dxa"/>
            <w:shd w:val="clear" w:color="auto" w:fill="auto"/>
          </w:tcPr>
          <w:p w:rsidR="00416EE3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416EE3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на площади Трудовой Славы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влекател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shd w:val="clear" w:color="auto" w:fill="auto"/>
          </w:tcPr>
          <w:p w:rsidR="00416EE3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 марта на пл. Трудовой Славы на малом помосте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наро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ма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леничное гуляние «Масл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ница э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но-style»-веселое фоль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лорное предста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ление с играми, забавами.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3000чел.</w:t>
            </w:r>
          </w:p>
        </w:tc>
        <w:tc>
          <w:tcPr>
            <w:tcW w:w="1070" w:type="dxa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для жит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города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06 марта проведен празд-ничный концерт для вет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ранов.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более 150 чел.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133EC" w:rsidRPr="008845F0" w:rsidTr="00834D90">
        <w:tc>
          <w:tcPr>
            <w:tcW w:w="675" w:type="dxa"/>
            <w:shd w:val="clear" w:color="auto" w:fill="auto"/>
          </w:tcPr>
          <w:p w:rsidR="00E133EC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работника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80" w:type="dxa"/>
            <w:shd w:val="clear" w:color="auto" w:fill="auto"/>
          </w:tcPr>
          <w:p w:rsidR="00E133EC" w:rsidRPr="008845F0" w:rsidRDefault="00E133E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вать для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по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ведению професс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онального праздника</w:t>
            </w:r>
          </w:p>
        </w:tc>
        <w:tc>
          <w:tcPr>
            <w:tcW w:w="1275" w:type="dxa"/>
            <w:shd w:val="clear" w:color="auto" w:fill="auto"/>
          </w:tcPr>
          <w:p w:rsidR="00E133EC" w:rsidRPr="008845F0" w:rsidRDefault="00416EE3" w:rsidP="000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25 марта 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вели 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приятие,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щенное Дню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0E0F66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ника культуры, на кото-ром 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вели 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 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ского конкурса «Песе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МУЛЬТ-револ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2019»:учреждения культуры 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вили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пы на 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мы сове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муль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фильмов.</w:t>
            </w:r>
            <w:r w:rsidR="000E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зале пр</w:t>
            </w:r>
            <w:r w:rsidR="00CC1ACB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CC1ACB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более 300 чел.</w:t>
            </w:r>
          </w:p>
        </w:tc>
        <w:tc>
          <w:tcPr>
            <w:tcW w:w="107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133EC" w:rsidRPr="008845F0" w:rsidTr="0091373E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133EC" w:rsidRPr="008845F0" w:rsidTr="0091373E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3EC" w:rsidRPr="008845F0" w:rsidTr="00834D90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CC1AC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театральных колле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тивов «Серебряный софит»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теа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ральных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культуру в городском конкурсе</w:t>
            </w:r>
          </w:p>
        </w:tc>
        <w:tc>
          <w:tcPr>
            <w:tcW w:w="1275" w:type="dxa"/>
            <w:shd w:val="clear" w:color="auto" w:fill="auto"/>
          </w:tcPr>
          <w:p w:rsidR="0086795A" w:rsidRPr="008845F0" w:rsidRDefault="00CC1ACB" w:rsidP="00CC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апреле 2019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Га-ла-концерт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бедителей конкурса. 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се при-няли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 10 театрал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Проблемы, возникшие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</w:t>
            </w:r>
            <w:r w:rsidR="00E133EC" w:rsidRPr="008845F0">
              <w:rPr>
                <w:rFonts w:ascii="Times New Roman" w:hAnsi="Times New Roman"/>
                <w:sz w:val="24"/>
                <w:szCs w:val="24"/>
              </w:rPr>
              <w:t>Бажова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602DA" w:rsidRPr="008845F0" w:rsidTr="00834D90">
        <w:tc>
          <w:tcPr>
            <w:tcW w:w="675" w:type="dxa"/>
            <w:shd w:val="clear" w:color="auto" w:fill="auto"/>
          </w:tcPr>
          <w:p w:rsidR="00F602DA" w:rsidRPr="008845F0" w:rsidRDefault="0091259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деятельности «Грани творчества»</w:t>
            </w:r>
          </w:p>
        </w:tc>
        <w:tc>
          <w:tcPr>
            <w:tcW w:w="1380" w:type="dxa"/>
            <w:shd w:val="clear" w:color="auto" w:fill="auto"/>
          </w:tcPr>
          <w:p w:rsidR="00F602D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ственной самоде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тельности посре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ством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ведения отчетных концертов 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в домах культуры</w:t>
            </w:r>
          </w:p>
        </w:tc>
        <w:tc>
          <w:tcPr>
            <w:tcW w:w="1275" w:type="dxa"/>
            <w:shd w:val="clear" w:color="auto" w:fill="auto"/>
          </w:tcPr>
          <w:p w:rsidR="00F602DA" w:rsidRPr="008845F0" w:rsidRDefault="0091259B" w:rsidP="0091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рамках про-ведения кон-курса жюри 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в течение апреля-мая 2019 отсмотр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6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четных концертов Домов культуры. По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зультатам подвед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 итоги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дены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бедители</w:t>
            </w:r>
          </w:p>
        </w:tc>
        <w:tc>
          <w:tcPr>
            <w:tcW w:w="107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602DA" w:rsidRPr="008845F0" w:rsidTr="00945A5C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F602DA" w:rsidRPr="008845F0" w:rsidTr="00945A5C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2DA" w:rsidRPr="008845F0" w:rsidTr="00834D90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- МУ «ДК Баж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ва», в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роприятии участвов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6 домов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C2A84" w:rsidRPr="008845F0" w:rsidTr="00834D90">
        <w:tc>
          <w:tcPr>
            <w:tcW w:w="675" w:type="dxa"/>
            <w:shd w:val="clear" w:color="auto" w:fill="auto"/>
          </w:tcPr>
          <w:p w:rsidR="00E046A4" w:rsidRPr="008845F0" w:rsidRDefault="0091259B" w:rsidP="0091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380" w:type="dxa"/>
            <w:shd w:val="clear" w:color="auto" w:fill="auto"/>
          </w:tcPr>
          <w:p w:rsidR="00E046A4" w:rsidRPr="008845F0" w:rsidRDefault="00E82C3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46A4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митинги: у памятника С.В. Хо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рякову, у Мемориала Победы</w:t>
            </w:r>
          </w:p>
        </w:tc>
        <w:tc>
          <w:tcPr>
            <w:tcW w:w="1275" w:type="dxa"/>
            <w:shd w:val="clear" w:color="auto" w:fill="auto"/>
          </w:tcPr>
          <w:p w:rsidR="00E046A4" w:rsidRPr="008845F0" w:rsidRDefault="0091259B" w:rsidP="000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09.05.19 про-веден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ятия: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мятный митинг у памятн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С.Хохрякова;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родской митинг-реквием  у мем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риала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беды; На площади Трудовой Славы прове-дена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цертно-танц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вальная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10 000 человек.</w:t>
            </w:r>
          </w:p>
        </w:tc>
        <w:tc>
          <w:tcPr>
            <w:tcW w:w="1070" w:type="dxa"/>
            <w:shd w:val="clear" w:color="auto" w:fill="auto"/>
          </w:tcPr>
          <w:p w:rsidR="00E046A4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82C30" w:rsidRPr="008845F0" w:rsidTr="00945A5C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8845F0" w:rsidTr="00945A5C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C30" w:rsidRPr="008845F0" w:rsidTr="00834D90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91373E" w:rsidRPr="008845F0" w:rsidRDefault="0091373E" w:rsidP="003D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7F"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Городской фестиваль детского творчества «Созвездие талантов»</w:t>
            </w:r>
          </w:p>
        </w:tc>
        <w:tc>
          <w:tcPr>
            <w:tcW w:w="1380" w:type="dxa"/>
            <w:shd w:val="clear" w:color="auto" w:fill="auto"/>
          </w:tcPr>
          <w:p w:rsidR="0091373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 детского творчества</w:t>
            </w:r>
          </w:p>
        </w:tc>
        <w:tc>
          <w:tcPr>
            <w:tcW w:w="1275" w:type="dxa"/>
            <w:shd w:val="clear" w:color="auto" w:fill="auto"/>
          </w:tcPr>
          <w:p w:rsidR="0091373E" w:rsidRPr="008845F0" w:rsidRDefault="003D587F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ДК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второй городской конкурс детского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ства, на котором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дались лучшие детские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 и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полнит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Домов куль-туры.</w:t>
            </w:r>
          </w:p>
        </w:tc>
        <w:tc>
          <w:tcPr>
            <w:tcW w:w="107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1373E" w:rsidRPr="008845F0" w:rsidTr="0091373E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91373E" w:rsidRPr="008845F0" w:rsidTr="0091373E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373E" w:rsidRPr="008845F0" w:rsidTr="00834D90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Бажова»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FB2372" w:rsidRPr="008845F0" w:rsidRDefault="00FB2372" w:rsidP="003D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7F"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380" w:type="dxa"/>
            <w:shd w:val="clear" w:color="auto" w:fill="auto"/>
          </w:tcPr>
          <w:p w:rsidR="00FB2372" w:rsidRPr="008845F0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праздни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священный Дню нез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висимости России</w:t>
            </w:r>
          </w:p>
        </w:tc>
        <w:tc>
          <w:tcPr>
            <w:tcW w:w="1275" w:type="dxa"/>
            <w:shd w:val="clear" w:color="auto" w:fill="auto"/>
          </w:tcPr>
          <w:p w:rsidR="00FB2372" w:rsidRPr="008845F0" w:rsidRDefault="003D587F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12.06.19 проведен флеш-моб и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с участием лучших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города на площади Трудовой Славы,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500 человек.</w:t>
            </w:r>
          </w:p>
        </w:tc>
        <w:tc>
          <w:tcPr>
            <w:tcW w:w="107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B2372" w:rsidRPr="008845F0" w:rsidTr="000569A7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FB2372" w:rsidRPr="008845F0" w:rsidTr="000569A7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372" w:rsidRPr="008845F0" w:rsidTr="00834D90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E2D44" w:rsidRPr="008845F0" w:rsidTr="00834D90">
        <w:tc>
          <w:tcPr>
            <w:tcW w:w="675" w:type="dxa"/>
            <w:shd w:val="clear" w:color="auto" w:fill="auto"/>
          </w:tcPr>
          <w:p w:rsidR="00AE2D44" w:rsidRPr="008845F0" w:rsidRDefault="0091373E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AE2D4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щенные Дню семьи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3207E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 июля был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ездной концерт «День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мьи, лю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 и 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ности» в парке «Победы» для жит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гор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да.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2 000 чел.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E2D44" w:rsidRPr="008845F0" w:rsidTr="00945A5C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E2D44" w:rsidRPr="008845F0" w:rsidTr="00945A5C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44" w:rsidRPr="008845F0" w:rsidTr="00834D90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834D90">
        <w:tc>
          <w:tcPr>
            <w:tcW w:w="675" w:type="dxa"/>
            <w:shd w:val="clear" w:color="auto" w:fill="auto"/>
          </w:tcPr>
          <w:p w:rsidR="00AE2D44" w:rsidRPr="008845F0" w:rsidRDefault="0091373E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приятия 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ные Дню города 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3D587F" w:rsidP="00AB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а це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тральной 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сцене пл. Трудовой Славы был пр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веден торж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ственный блок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и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с участием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 худ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сам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мов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г. Копейска.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 Прису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ствовало более </w:t>
            </w:r>
            <w:r w:rsidR="00AB45BA">
              <w:rPr>
                <w:rFonts w:ascii="Times New Roman" w:hAnsi="Times New Roman"/>
                <w:sz w:val="24"/>
                <w:szCs w:val="24"/>
              </w:rPr>
              <w:t>20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000 чел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563" w:rsidRPr="008845F0" w:rsidTr="00834D90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015563" w:rsidRPr="008845F0" w:rsidRDefault="00FB237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Митинг, посвященный погибшим шахтерам и горноспасателям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священный погибшим шахтерам и горносп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сателям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 был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у памятн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гибшим шахтерам и горн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спасат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лям на пр. Победы, на кла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бище и месте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бели ша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теров и горносп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сателей состо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лось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ложение цветов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563" w:rsidRPr="008845F0" w:rsidTr="00834D90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5D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Митинг, посвященный Дню народного</w:t>
            </w:r>
            <w:r w:rsidR="0013154F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священный Дню народного единст</w:t>
            </w:r>
            <w:r w:rsidR="00A521CE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3207E6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ноября  на пл. Трудовой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Славы на малом помосте у ТК «Сл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стоялся митинг-концерт,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щенный Дню народн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еди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ства.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му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церта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ставили номера 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наци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нального содерж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ния нар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дов Ро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сии. Пр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вало ок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ло 1 500 чел.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Городской конкурс хореографических коллективов «Танц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 город»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5D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городской конкурс хореогр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фических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275" w:type="dxa"/>
            <w:shd w:val="clear" w:color="auto" w:fill="auto"/>
          </w:tcPr>
          <w:p w:rsidR="009A1457" w:rsidRPr="008845F0" w:rsidRDefault="009A145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 декабря 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конкурс «Танц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род». На суд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фесси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жюри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пре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ставлено  70 хоре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графич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меров, приняло участие</w:t>
            </w:r>
          </w:p>
          <w:p w:rsidR="005D2AD2" w:rsidRPr="008845F0" w:rsidRDefault="009A145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800 чел. 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B237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приятия, 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Дню матери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9A145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29 ноября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стоялся городской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концерт-чествов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«В победе каждого ребёнка мы видим матери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ский лик». В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церта прошло 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дающихся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пейских матерей.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400 чел.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2A358B" w:rsidRPr="008845F0" w:rsidRDefault="006378E0" w:rsidP="0001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6CA"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клубного 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380" w:type="dxa"/>
            <w:shd w:val="clear" w:color="auto" w:fill="auto"/>
          </w:tcPr>
          <w:p w:rsidR="002A358B" w:rsidRPr="008845F0" w:rsidRDefault="002A358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приятия, 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Дню клубного работника</w:t>
            </w:r>
          </w:p>
        </w:tc>
        <w:tc>
          <w:tcPr>
            <w:tcW w:w="1275" w:type="dxa"/>
            <w:shd w:val="clear" w:color="auto" w:fill="auto"/>
          </w:tcPr>
          <w:p w:rsidR="002A358B" w:rsidRPr="008845F0" w:rsidRDefault="000126CA" w:rsidP="0001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ДК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стоялось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ятие, на котором 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лись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 xml:space="preserve"> лучшие клубные работн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ки сист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мы кул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07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0569A7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D85251" w:rsidRPr="008845F0" w:rsidTr="000569A7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Маяко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ского»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FA05DC" w:rsidRPr="008845F0" w:rsidRDefault="00D8525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тать и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вести для жителей города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по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тию сне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родка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щади Трудовой славы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стоялось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открытие городка и проведена развлек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тельно-игровая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 с 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телями города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D85251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CE56BF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A9F"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6E5C61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Составление проек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но-сметной докуме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тации, ремонт ДК</w:t>
            </w:r>
          </w:p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A05DC" w:rsidRPr="008845F0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430D0" w:rsidRPr="008845F0">
              <w:rPr>
                <w:rFonts w:ascii="Times New Roman" w:hAnsi="Times New Roman"/>
                <w:sz w:val="24"/>
                <w:szCs w:val="24"/>
              </w:rPr>
              <w:t>,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на осущест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монтов  и составл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ектно-сметной докуме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275" w:type="dxa"/>
            <w:shd w:val="clear" w:color="auto" w:fill="auto"/>
          </w:tcPr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Пет-рякова», МУ «ДК Ильича» - разрабо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ПСД.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30 лет ВЛКСМ» - ремонт санузла</w:t>
            </w:r>
          </w:p>
          <w:p w:rsidR="00FA05DC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ДК Ильича – ремонт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потолка 2 этажа. МУ ДК Петряк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 –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стемы отопл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ния,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садной части кровли здания.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Ма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ковского – ремонт фасада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Иль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 -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струкций здания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30 лет ВЛКСМ – ремонт кровли ДК 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рушево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85251" w:rsidRPr="008845F0" w:rsidRDefault="00D85251" w:rsidP="00D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Неполное освоение бюджетных средств связано со следующими факторами:</w:t>
            </w:r>
          </w:p>
          <w:p w:rsidR="00D85251" w:rsidRPr="008845F0" w:rsidRDefault="00D85251" w:rsidP="00D85251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 в полном объеме реализованы средства, выделенные на ремонтные работы по усилению и восст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новлению конструкций здания ДК Ильича. В связи с технической невозможностью полного освоения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ства были перераспределены на ремонт кровли, проведена государственная экспертиза проектно-сметной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кументации. Аукцион состоялся в декабре 2019 года. Остаток 1 838,3 тыс. рублей.</w:t>
            </w:r>
          </w:p>
          <w:p w:rsidR="00D85251" w:rsidRPr="008845F0" w:rsidRDefault="00D85251" w:rsidP="00490A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недобросовестностью подрядчика и нарушением сроков выполнения работ не были освоены средства выделенные ДК Маяковского на ремонт фасада в сумме 7 524,6 тыс. рублей</w:t>
            </w:r>
          </w:p>
          <w:p w:rsidR="00FA05DC" w:rsidRPr="008845F0" w:rsidRDefault="00D85251" w:rsidP="00A521C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3" w:firstLine="3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 освоены средства выделенные 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 xml:space="preserve">ДК 30 лет ВЛКСМ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 сентябре 2019 года на ремонт кровли ДК 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рушево в сумме 2 954,8 тыс. рублей в связи </w:t>
            </w:r>
            <w:r w:rsidR="00A521CE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нарушением сроков проверки 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D85251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>наремонт кровли ДК Ильича будут освоены в 1 квартале 2020 года по результатам пров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>денного аукциона</w:t>
            </w:r>
          </w:p>
          <w:p w:rsidR="00490A9F" w:rsidRPr="008845F0" w:rsidRDefault="00490A9F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Средства на ремонт фасада ДК Маяковского по результатам выполненных работ будут перечислены подрядчику в январе 2020 года</w:t>
            </w:r>
          </w:p>
          <w:p w:rsidR="00490A9F" w:rsidRPr="008845F0" w:rsidRDefault="00490A9F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Аукцион на ремонт кровли ДК Вахрушево состоится в январе 2020 года, оплата в 1 квартале 2020 года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490A9F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FA05DC" w:rsidRPr="008845F0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FA05DC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834D90">
        <w:tc>
          <w:tcPr>
            <w:tcW w:w="675" w:type="dxa"/>
            <w:shd w:val="clear" w:color="auto" w:fill="auto"/>
          </w:tcPr>
          <w:p w:rsidR="003430D0" w:rsidRPr="008845F0" w:rsidRDefault="00CE56BF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A9F"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3430D0" w:rsidRPr="008845F0" w:rsidRDefault="003430D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ства,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на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ветствие с требован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ями зак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нодател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 и предпис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ниями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ганов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жарного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275" w:type="dxa"/>
            <w:shd w:val="clear" w:color="auto" w:fill="auto"/>
          </w:tcPr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«ДК Петряк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 - устано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тивопо-жарная дверь,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пожарная лестница и дверь.</w:t>
            </w:r>
          </w:p>
          <w:p w:rsidR="003430D0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Кирова» - проведен ремонт путей эваку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ции,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кон-струкция громког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ворителя, огнез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щитная обрабо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</w:p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30 лет ВЛКСМ – установка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пожарной двери, и шкафов.</w:t>
            </w:r>
          </w:p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Иль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 - зам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 покр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стен и пола,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работка деревя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струкций.</w:t>
            </w:r>
          </w:p>
        </w:tc>
        <w:tc>
          <w:tcPr>
            <w:tcW w:w="1070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834D90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52E6B" w:rsidRPr="008845F0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ДК 30 лет ВЛКСМ, ДК Иль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ча, </w:t>
            </w:r>
          </w:p>
          <w:p w:rsidR="00490A9F" w:rsidRPr="008845F0" w:rsidRDefault="00A52E6B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Петр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кова, </w:t>
            </w:r>
          </w:p>
          <w:p w:rsidR="003430D0" w:rsidRPr="008845F0" w:rsidRDefault="00A52E6B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225C5" w:rsidRPr="008845F0" w:rsidTr="00834D90">
        <w:tc>
          <w:tcPr>
            <w:tcW w:w="675" w:type="dxa"/>
            <w:shd w:val="clear" w:color="auto" w:fill="auto"/>
          </w:tcPr>
          <w:p w:rsidR="00F225C5" w:rsidRPr="008845F0" w:rsidRDefault="00F225C5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9" w:type="dxa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Осуществление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госбережения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вышение энергетич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эффективности</w:t>
            </w:r>
          </w:p>
        </w:tc>
        <w:tc>
          <w:tcPr>
            <w:tcW w:w="1380" w:type="dxa"/>
            <w:shd w:val="clear" w:color="auto" w:fill="auto"/>
          </w:tcPr>
          <w:p w:rsidR="00F225C5" w:rsidRPr="008845F0" w:rsidRDefault="00F225C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- разр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ботать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ческие паспорта, ДК Мая-ковского–заменате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лосчет-чика</w:t>
            </w:r>
          </w:p>
        </w:tc>
        <w:tc>
          <w:tcPr>
            <w:tcW w:w="1275" w:type="dxa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-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 с составл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ческого паспор-та, ДК Мая-ковского – уст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новлен новый тепл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07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C5" w:rsidRPr="008845F0" w:rsidTr="008A5A1A">
        <w:tc>
          <w:tcPr>
            <w:tcW w:w="675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41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Участие коллективов ДК в конкурсах и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стивалях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412267" w:rsidRPr="008845F0" w:rsidRDefault="00412267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пое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док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ДК на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курсы и фестивали</w:t>
            </w:r>
          </w:p>
        </w:tc>
        <w:tc>
          <w:tcPr>
            <w:tcW w:w="1275" w:type="dxa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Участие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 ДК Кирова в облас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ном 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визио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курсе «Мар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фон 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лантов» г. Кыштым</w:t>
            </w:r>
          </w:p>
        </w:tc>
        <w:tc>
          <w:tcPr>
            <w:tcW w:w="1070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8A5A1A">
        <w:tc>
          <w:tcPr>
            <w:tcW w:w="675" w:type="dxa"/>
            <w:shd w:val="clear" w:color="auto" w:fill="auto"/>
          </w:tcPr>
          <w:p w:rsidR="00DE7EC9" w:rsidRPr="008845F0" w:rsidRDefault="006378E0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8E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E7EC9" w:rsidRPr="008845F0" w:rsidRDefault="00DE7EC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ъ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945A5C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EC9" w:rsidRPr="008845F0" w:rsidTr="00945A5C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EC9" w:rsidRPr="008845F0" w:rsidTr="008A5A1A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945A5C">
        <w:tc>
          <w:tcPr>
            <w:tcW w:w="14786" w:type="dxa"/>
            <w:gridSpan w:val="15"/>
            <w:shd w:val="clear" w:color="auto" w:fill="auto"/>
          </w:tcPr>
          <w:p w:rsidR="00DE7EC9" w:rsidRPr="008845F0" w:rsidRDefault="00DE7EC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DE7EC9" w:rsidRPr="008845F0" w:rsidRDefault="00DE7EC9" w:rsidP="00412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2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; выполненных 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частично 1</w:t>
            </w:r>
          </w:p>
        </w:tc>
      </w:tr>
      <w:tr w:rsidR="00FA05DC" w:rsidRPr="008845F0" w:rsidTr="00945A5C">
        <w:tc>
          <w:tcPr>
            <w:tcW w:w="14786" w:type="dxa"/>
            <w:gridSpan w:val="15"/>
            <w:shd w:val="clear" w:color="auto" w:fill="auto"/>
          </w:tcPr>
          <w:p w:rsidR="00FA05DC" w:rsidRPr="008845F0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«Музейное обслуживание населения»</w:t>
            </w:r>
          </w:p>
        </w:tc>
      </w:tr>
      <w:tr w:rsidR="00C9217B" w:rsidRPr="008845F0" w:rsidTr="008A5A1A">
        <w:tc>
          <w:tcPr>
            <w:tcW w:w="675" w:type="dxa"/>
            <w:shd w:val="clear" w:color="auto" w:fill="auto"/>
          </w:tcPr>
          <w:p w:rsidR="00C9217B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Музейно-педагогическая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грамма «Я  - Копейч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нин»</w:t>
            </w:r>
          </w:p>
        </w:tc>
        <w:tc>
          <w:tcPr>
            <w:tcW w:w="1380" w:type="dxa"/>
            <w:shd w:val="clear" w:color="auto" w:fill="auto"/>
          </w:tcPr>
          <w:p w:rsidR="00C9217B" w:rsidRPr="008845F0" w:rsidRDefault="00826E4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конкурсы с привлеч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 к 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тивному участию жителей города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9217B" w:rsidRPr="008845F0" w:rsidRDefault="00264FD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рамках музейно-педагог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ческой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мы «Я - Копейч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нин»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дены 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дующие конкурсы:</w:t>
            </w:r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 «Семе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ликвии»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: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22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ника ст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ли поб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дителями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-«Мы эт ой памяти верны»,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щенного 74 годо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щине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беды в Великой Отеч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войне: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лее 600 работ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пре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ставлено на суд жюри, 94 участника стали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ми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-«Зеленый город.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леная планета»,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щенный Всеми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ному Дню охраны окруж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ющей среды и Дню эк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лога в 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сии.Приняли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200 чел.</w:t>
            </w:r>
          </w:p>
        </w:tc>
        <w:tc>
          <w:tcPr>
            <w:tcW w:w="107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9217B" w:rsidRPr="008845F0" w:rsidTr="00945A5C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Проблемы, возникшие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C9217B" w:rsidRPr="008845F0" w:rsidTr="00945A5C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17B" w:rsidRPr="008845F0" w:rsidTr="008A5A1A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26E45" w:rsidRPr="008845F0" w:rsidTr="008A5A1A">
        <w:tc>
          <w:tcPr>
            <w:tcW w:w="675" w:type="dxa"/>
            <w:shd w:val="clear" w:color="auto" w:fill="auto"/>
          </w:tcPr>
          <w:p w:rsidR="00826E45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826E45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мер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приятия, посвяще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ные Дню Музеев</w:t>
            </w:r>
          </w:p>
        </w:tc>
        <w:tc>
          <w:tcPr>
            <w:tcW w:w="1275" w:type="dxa"/>
            <w:shd w:val="clear" w:color="auto" w:fill="auto"/>
          </w:tcPr>
          <w:p w:rsidR="00826E45" w:rsidRPr="008845F0" w:rsidRDefault="00264FD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17 мая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 «М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зей – 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бый мир»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,интерес зр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телей в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звала виктор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на о с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кровищах недр Южного Урала и заним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тельные «Квасные посиде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ки» Пр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вало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215 чел.</w:t>
            </w:r>
          </w:p>
        </w:tc>
        <w:tc>
          <w:tcPr>
            <w:tcW w:w="1070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вить общ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городское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для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тей города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0538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 мая на пл. Кра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па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тизан 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для детей: большой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ничный концерт, состо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щий из номеров детской худож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ственной самоде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сти, игр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вая пр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грамма, конкурс рисунков 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фальте и мольбе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те, ра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личные мастер-классы и спорти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ные с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стязания  «Веселые старты» Прису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ствовало более 1000 чел.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6378E0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тать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гопаспорт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 и 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тан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гопаспорт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CC2F2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8A5A1A">
        <w:tc>
          <w:tcPr>
            <w:tcW w:w="675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Произвести замену эвакуац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онного освещения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Монтаж эвакуац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онного освещ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Проектирование и монтаж системы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деонаблюдения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Произвести монтаж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деонабл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Выполнен монтаж видеон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блюдения в здании музея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гласно проекта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еведческий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6657B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ъ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14786" w:type="dxa"/>
            <w:gridSpan w:val="15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00274D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D2563E" w:rsidRPr="008845F0" w:rsidRDefault="00D2563E" w:rsidP="0000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00274D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FA05DC" w:rsidRPr="008845F0" w:rsidTr="00945A5C">
        <w:tc>
          <w:tcPr>
            <w:tcW w:w="14786" w:type="dxa"/>
            <w:gridSpan w:val="15"/>
            <w:shd w:val="clear" w:color="auto" w:fill="auto"/>
          </w:tcPr>
          <w:p w:rsidR="00FA05DC" w:rsidRPr="008845F0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«Дополнительное образование. Поддержка одаренных учащихся»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</w:rPr>
              <w:t>Ежегодный фестиваль культур «Мы люди ра</w:t>
            </w:r>
            <w:r w:rsidRPr="008845F0">
              <w:rPr>
                <w:rFonts w:ascii="Times New Roman" w:hAnsi="Times New Roman"/>
              </w:rPr>
              <w:t>з</w:t>
            </w:r>
            <w:r w:rsidRPr="008845F0">
              <w:rPr>
                <w:rFonts w:ascii="Times New Roman" w:hAnsi="Times New Roman"/>
              </w:rPr>
              <w:t>ных культур»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E33549" w:rsidRPr="008845F0" w:rsidRDefault="00E33549" w:rsidP="00E33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 ДО «ДШИ № 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фест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валя 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кул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 марта  в МУ ДО ДШИ № 2 проведен VIII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крытый фестиваль народов Урала «Мы – люди разных культур.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более 100 чел.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проведено на высоком профессиональном уровне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</w:t>
            </w:r>
            <w:r w:rsidR="00D7097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70970"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53B8E" w:rsidRPr="008845F0" w:rsidTr="008A5A1A">
        <w:tc>
          <w:tcPr>
            <w:tcW w:w="675" w:type="dxa"/>
            <w:shd w:val="clear" w:color="auto" w:fill="auto"/>
          </w:tcPr>
          <w:p w:rsidR="00632E59" w:rsidRPr="008845F0" w:rsidRDefault="00906D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Ежегодный открытый городской конкурс эстрадного вокала «Лиловый шар»</w:t>
            </w:r>
          </w:p>
        </w:tc>
        <w:tc>
          <w:tcPr>
            <w:tcW w:w="1380" w:type="dxa"/>
            <w:shd w:val="clear" w:color="auto" w:fill="auto"/>
          </w:tcPr>
          <w:p w:rsidR="00632E59" w:rsidRPr="008845F0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632E59" w:rsidRPr="008845F0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 ДО «ДМШ № 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того 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ского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 эс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радного вокала «Лиловый шар»</w:t>
            </w:r>
          </w:p>
        </w:tc>
        <w:tc>
          <w:tcPr>
            <w:tcW w:w="1275" w:type="dxa"/>
            <w:shd w:val="clear" w:color="auto" w:fill="auto"/>
          </w:tcPr>
          <w:p w:rsidR="00632E59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Жюри конкурса отсмотр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86 конкур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меров, больше 70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в конкурсе</w:t>
            </w:r>
          </w:p>
        </w:tc>
        <w:tc>
          <w:tcPr>
            <w:tcW w:w="107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32E59" w:rsidRPr="008845F0" w:rsidTr="000569A7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проведено на высоком профессиональном уровне</w:t>
            </w:r>
          </w:p>
        </w:tc>
      </w:tr>
      <w:tr w:rsidR="00632E59" w:rsidRPr="008845F0" w:rsidTr="000569A7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E59" w:rsidRPr="008845F0" w:rsidTr="008A5A1A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Ежегодный фестиваль учащихся лауреатов и дипломантов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сов и фестивалей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ластного, Российского и Международного уровня «Парад тала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стиваль для учащихся - победит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мае на сцене МУ ДО «ДМШ № 1»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кон-церт 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лучших учащихся школ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образова-ния.Присутствов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более 150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век.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ганизатор – ДШИ № 1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</w:t>
            </w:r>
            <w:r w:rsidR="00E53B8E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№ 1, участники -Школы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Конкурс-фестиваль от-четных концертов школ дополнительн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 отчетных концертов среди школ ДО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мае 2019 прошел первый конкурс-фестиваль отчетных конце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тов.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3 школы. Побед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нежным призом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Школы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конференции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подавателей школ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туры, Школы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еж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годную конфере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цию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подават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лей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E53B8E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Была проведена конф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ренция препода-вателей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школ доп.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ния. Тема конф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ренции: «Со-време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школа искусств, проблемы и пе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спекти-вы». Было заслуш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7</w:t>
            </w:r>
          </w:p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докл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лее 70 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Дня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для преподав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телей школ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священное професс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ональному празднику День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.10.1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9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 xml:space="preserve"> Проведен праз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 xml:space="preserve">ничный 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вечер, п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свяще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ный Дню учителя, на кот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ром пр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вало 70 человек.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Школы ДО</w:t>
            </w:r>
          </w:p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ДШИ №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B4483" w:rsidRPr="008845F0" w:rsidTr="008A5A1A">
        <w:tc>
          <w:tcPr>
            <w:tcW w:w="675" w:type="dxa"/>
            <w:shd w:val="clear" w:color="auto" w:fill="auto"/>
          </w:tcPr>
          <w:p w:rsidR="007B4483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Участие учащихся в конкурсах и фестив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7B4483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Принять участие в конкурсах регионал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уро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Оплачены 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ционные взносы за участие учащихся школ в облас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07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B4483" w:rsidRPr="008845F0" w:rsidTr="00DF4CE3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483" w:rsidRPr="008845F0" w:rsidTr="00DF4CE3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483" w:rsidRPr="008845F0" w:rsidTr="008A5A1A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Школы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Ремонт школ ДО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ремонт концертн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зала ДМШ № 1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 ремонт концер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зала ДМШ № 1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ветствие с предпис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 ПАК Стрелец-Монит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ринг,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пожарная дверь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ДШИ 2, ДМШ № 1 – прове-денэнер-гоаудит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ДШИ 2,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Оснащение школ ДО музыкальными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в рамках наци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проекта «Культура»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E335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тены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ты,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рудов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и учебные матери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E335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</w:rPr>
              <w:t>МУ ДО ДШИ № 2, МУ ДО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дек</w:t>
            </w:r>
            <w:r w:rsidR="00E33549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дополнительного образования в рамках выполнения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B6454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со сложной системой формир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в 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ко/часах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выполнение муниц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пального задания осущест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лять в пр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делах д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пустимого отклонения 10 %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37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делах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пустим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откл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B6454D" w:rsidRPr="008845F0" w:rsidTr="00945A5C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54D" w:rsidRPr="008845F0" w:rsidTr="00945A5C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54D" w:rsidRPr="008845F0" w:rsidTr="008A5A1A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Школы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5B31" w:rsidRPr="008845F0" w:rsidTr="00945A5C">
        <w:tc>
          <w:tcPr>
            <w:tcW w:w="14786" w:type="dxa"/>
            <w:gridSpan w:val="15"/>
            <w:shd w:val="clear" w:color="auto" w:fill="auto"/>
          </w:tcPr>
          <w:p w:rsidR="00E65B31" w:rsidRPr="008845F0" w:rsidRDefault="00E65B3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E65B31" w:rsidRPr="008845F0" w:rsidRDefault="00E65B31" w:rsidP="00371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300D7B" w:rsidRPr="008845F0" w:rsidTr="00945A5C">
        <w:tc>
          <w:tcPr>
            <w:tcW w:w="14786" w:type="dxa"/>
            <w:gridSpan w:val="15"/>
            <w:shd w:val="clear" w:color="auto" w:fill="auto"/>
          </w:tcPr>
          <w:p w:rsidR="00300D7B" w:rsidRPr="008845F0" w:rsidRDefault="00300D7B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ходов на обеспечение функций органов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чить функции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рование расходов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обе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 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туры, обеспеч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вающего контроль  работы подведо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изведено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«ЦБ по обсл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живанию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туры и 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37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чить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расх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 по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дению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бух.учета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и админ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стративно-хозя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й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ственного обеспеч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ния учр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 xml:space="preserve">ждений культуры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  договорами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расходов на обе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ности МУ «Центр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лизова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бу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галтерия по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служив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и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ния», обеспеч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вающего ведение бухга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терского учета в 6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8A5A1A"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изведено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«ЦБ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 обсл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живанию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CE56BF" w:rsidRPr="008845F0" w:rsidTr="00945A5C">
        <w:tc>
          <w:tcPr>
            <w:tcW w:w="14786" w:type="dxa"/>
            <w:gridSpan w:val="15"/>
            <w:shd w:val="clear" w:color="auto" w:fill="auto"/>
          </w:tcPr>
          <w:p w:rsidR="00CE56BF" w:rsidRPr="008845F0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 2 мероприятий, из них:</w:t>
            </w:r>
          </w:p>
          <w:p w:rsidR="00CE56BF" w:rsidRPr="008845F0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выполненных 2; невыполненных 0</w:t>
            </w:r>
          </w:p>
        </w:tc>
      </w:tr>
      <w:tr w:rsidR="00945A5C" w:rsidRPr="008845F0" w:rsidTr="00945A5C">
        <w:tc>
          <w:tcPr>
            <w:tcW w:w="14786" w:type="dxa"/>
            <w:gridSpan w:val="15"/>
            <w:shd w:val="clear" w:color="auto" w:fill="auto"/>
          </w:tcPr>
          <w:p w:rsidR="00945A5C" w:rsidRPr="008845F0" w:rsidRDefault="00945A5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программе: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945A5C" w:rsidRPr="008845F0" w:rsidRDefault="00371F90" w:rsidP="003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выполненных 53; </w:t>
            </w:r>
            <w:r w:rsidR="00945A5C" w:rsidRPr="008845F0">
              <w:rPr>
                <w:rFonts w:ascii="Times New Roman" w:hAnsi="Times New Roman"/>
                <w:sz w:val="24"/>
                <w:szCs w:val="24"/>
              </w:rPr>
              <w:t xml:space="preserve">выполненных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частично 1</w:t>
            </w:r>
          </w:p>
        </w:tc>
      </w:tr>
    </w:tbl>
    <w:p w:rsidR="00A82312" w:rsidRPr="008845F0" w:rsidRDefault="00A82312" w:rsidP="008A5A1A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024" w:rsidRPr="008845F0" w:rsidRDefault="00B14024" w:rsidP="00A8231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</w:p>
    <w:p w:rsidR="00B14024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1CE" w:rsidRPr="008845F0" w:rsidRDefault="00A521CE" w:rsidP="00A52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Неполное освоение бюджетных средств при проведении ремонтных мероприятий связано со следующими факторами:</w:t>
      </w:r>
    </w:p>
    <w:p w:rsidR="00A521CE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 в полном объеме реализованы средства, выделенные на ремонтные работы по усилению и восстановлению конструкций здания ДК Ильича. В связи с технической невозможностью полного освоения средства были перераспределены на ремонт кровли, проведена гос</w:t>
      </w:r>
      <w:r w:rsidRPr="008845F0">
        <w:rPr>
          <w:rFonts w:ascii="Times New Roman" w:hAnsi="Times New Roman"/>
          <w:sz w:val="24"/>
          <w:szCs w:val="24"/>
        </w:rPr>
        <w:t>у</w:t>
      </w:r>
      <w:r w:rsidRPr="008845F0">
        <w:rPr>
          <w:rFonts w:ascii="Times New Roman" w:hAnsi="Times New Roman"/>
          <w:sz w:val="24"/>
          <w:szCs w:val="24"/>
        </w:rPr>
        <w:t>дарственная экспертиза проектно-сметной документации. Аукцион состоялся в декабре 2019 года. Остаток 1 838,3 тыс. рублей.</w:t>
      </w:r>
    </w:p>
    <w:p w:rsidR="00A521CE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В связи с недобросовестностью подрядчика и нарушением сроков выполнения работ не были освоены средства выделенные ДК Ма</w:t>
      </w:r>
      <w:r w:rsidRPr="008845F0">
        <w:rPr>
          <w:rFonts w:ascii="Times New Roman" w:hAnsi="Times New Roman"/>
          <w:sz w:val="24"/>
          <w:szCs w:val="24"/>
        </w:rPr>
        <w:t>я</w:t>
      </w:r>
      <w:r w:rsidRPr="008845F0">
        <w:rPr>
          <w:rFonts w:ascii="Times New Roman" w:hAnsi="Times New Roman"/>
          <w:sz w:val="24"/>
          <w:szCs w:val="24"/>
        </w:rPr>
        <w:t>ковского на ремонт фасада в сумме 7 524,6 тыс. рублей</w:t>
      </w:r>
    </w:p>
    <w:p w:rsidR="00A84765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 освоены средства выделенные ДК 30 лет ВЛКСМ в сентябре 2019 года на ремонт кровли ДК Вахрушево в сумме 2 954,8 тыс. ру</w:t>
      </w:r>
      <w:r w:rsidRPr="008845F0">
        <w:rPr>
          <w:rFonts w:ascii="Times New Roman" w:hAnsi="Times New Roman"/>
          <w:sz w:val="24"/>
          <w:szCs w:val="24"/>
        </w:rPr>
        <w:t>б</w:t>
      </w:r>
      <w:r w:rsidRPr="008845F0">
        <w:rPr>
          <w:rFonts w:ascii="Times New Roman" w:hAnsi="Times New Roman"/>
          <w:sz w:val="24"/>
          <w:szCs w:val="24"/>
        </w:rPr>
        <w:t>лей в связи с нарушением сроков проверки</w:t>
      </w:r>
    </w:p>
    <w:p w:rsidR="00352389" w:rsidRPr="008845F0" w:rsidRDefault="00352389" w:rsidP="0035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389" w:rsidRPr="008845F0" w:rsidRDefault="00352389" w:rsidP="00352389">
      <w:pPr>
        <w:spacing w:after="0" w:line="240" w:lineRule="auto"/>
        <w:rPr>
          <w:rFonts w:ascii="Times New Roman" w:hAnsi="Times New Roman"/>
          <w:sz w:val="24"/>
          <w:szCs w:val="24"/>
        </w:rPr>
        <w:sectPr w:rsidR="00352389" w:rsidRPr="008845F0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845F0">
        <w:rPr>
          <w:rFonts w:ascii="Times New Roman" w:hAnsi="Times New Roman"/>
          <w:sz w:val="24"/>
          <w:szCs w:val="24"/>
        </w:rPr>
        <w:tab/>
        <w:t>Объемы финансирования при этом открыты учреждениям в полном объеме, переходят в виде остатков на 2020 год и будут освоены в 1 квартале 2020 года, соответственно в таблице «Данные об использовании бюджетных ассигнованийи иных средств на выполнение мер</w:t>
      </w:r>
      <w:r w:rsidRPr="008845F0">
        <w:rPr>
          <w:rFonts w:ascii="Times New Roman" w:hAnsi="Times New Roman"/>
          <w:sz w:val="24"/>
          <w:szCs w:val="24"/>
        </w:rPr>
        <w:t>о</w:t>
      </w:r>
      <w:r w:rsidRPr="008845F0">
        <w:rPr>
          <w:rFonts w:ascii="Times New Roman" w:hAnsi="Times New Roman"/>
          <w:sz w:val="24"/>
          <w:szCs w:val="24"/>
        </w:rPr>
        <w:t>приятий муниципальной программы за 2019 год» в графе «Объемы финансирования» указываются.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45F0">
        <w:rPr>
          <w:rFonts w:ascii="Times New Roman" w:hAnsi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за 201</w:t>
      </w:r>
      <w:r w:rsidR="004D0909" w:rsidRPr="008845F0">
        <w:rPr>
          <w:rFonts w:ascii="Times New Roman" w:hAnsi="Times New Roman"/>
          <w:b/>
          <w:sz w:val="24"/>
          <w:szCs w:val="24"/>
        </w:rPr>
        <w:t>9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765" w:rsidRPr="008845F0" w:rsidRDefault="00860C52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4</w:t>
      </w:r>
    </w:p>
    <w:p w:rsidR="00E00F3E" w:rsidRPr="008845F0" w:rsidRDefault="00E00F3E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8845F0" w:rsidTr="00860C52">
        <w:tc>
          <w:tcPr>
            <w:tcW w:w="636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6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нансирования от планового</w:t>
            </w:r>
          </w:p>
        </w:tc>
      </w:tr>
      <w:tr w:rsidR="00F422CF" w:rsidRPr="008845F0" w:rsidTr="00860C52">
        <w:tc>
          <w:tcPr>
            <w:tcW w:w="636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F" w:rsidRPr="008845F0" w:rsidTr="00860C52">
        <w:tc>
          <w:tcPr>
            <w:tcW w:w="63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10 681,2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10 681,2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48 697,4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48 697,4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182 980,9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182 980,9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«Библиотечное 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служивание. Созд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единого инфо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мационного 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4 444 ,2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4 444 ,2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33 651,5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33 651,5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витие народного х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34 664,6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34 664,6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44 680,9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44 680,9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зейное обслужив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населения»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9 695,7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9 695,7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полнительное обр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зование. Поддержка одаренных учащи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10 625,5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10 625,5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7 081,0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7 081,0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59 643,9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59 643,9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тельности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2389" w:rsidRPr="008845F0" w:rsidRDefault="00352389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1 936,7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1 936,7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52389" w:rsidRPr="008845F0" w:rsidRDefault="00352389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84765" w:rsidRPr="008845F0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8845F0" w:rsidRDefault="00E00F3E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5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бюджета на реализацию муниципальной программы</w:t>
      </w:r>
      <w:r w:rsidR="004D0909" w:rsidRPr="008845F0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E00F3E" w:rsidRPr="008845F0" w:rsidRDefault="00E00F3E" w:rsidP="008A5A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8845F0" w:rsidTr="00615B60">
        <w:tc>
          <w:tcPr>
            <w:tcW w:w="204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6095" w:type="dxa"/>
            <w:gridSpan w:val="3"/>
          </w:tcPr>
          <w:p w:rsidR="00E00F3E" w:rsidRPr="008845F0" w:rsidRDefault="00E00F3E" w:rsidP="00F90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201</w:t>
            </w:r>
            <w:r w:rsidR="00F902F4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0F3E" w:rsidRPr="008845F0" w:rsidTr="00615B60">
        <w:tc>
          <w:tcPr>
            <w:tcW w:w="204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жетная роспись, план на 1 января отчетного года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года, следующего за отчетным</w:t>
            </w:r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кассовое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00F3E" w:rsidRPr="008845F0" w:rsidTr="00615B60">
        <w:tc>
          <w:tcPr>
            <w:tcW w:w="20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F3E" w:rsidRPr="008845F0" w:rsidTr="00615B60">
        <w:tc>
          <w:tcPr>
            <w:tcW w:w="204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Развитие культуры Копе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E00F3E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202 746,6</w:t>
            </w:r>
          </w:p>
        </w:tc>
        <w:tc>
          <w:tcPr>
            <w:tcW w:w="2268" w:type="dxa"/>
          </w:tcPr>
          <w:p w:rsidR="00E00F3E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985" w:type="dxa"/>
          </w:tcPr>
          <w:p w:rsidR="00E00F3E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229 001,6</w:t>
            </w:r>
          </w:p>
        </w:tc>
      </w:tr>
      <w:tr w:rsidR="004E1AF1" w:rsidRPr="008845F0" w:rsidTr="00615B60">
        <w:tc>
          <w:tcPr>
            <w:tcW w:w="2042" w:type="dxa"/>
            <w:vMerge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1842" w:type="dxa"/>
          </w:tcPr>
          <w:p w:rsidR="004E1AF1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202 746,6</w:t>
            </w:r>
          </w:p>
        </w:tc>
        <w:tc>
          <w:tcPr>
            <w:tcW w:w="2268" w:type="dxa"/>
          </w:tcPr>
          <w:p w:rsidR="004E1AF1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985" w:type="dxa"/>
          </w:tcPr>
          <w:p w:rsidR="004E1AF1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229 001,6</w:t>
            </w:r>
          </w:p>
        </w:tc>
      </w:tr>
      <w:tr w:rsidR="00E00F3E" w:rsidRPr="008845F0" w:rsidTr="00615B60">
        <w:tc>
          <w:tcPr>
            <w:tcW w:w="204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обслуживание. Создание единого информ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36 626,4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38 092,5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36 626,4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38 092,5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61 514,4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66 365,2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61 514,4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66 365,2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Музейное обслуживание населения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9 261,7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10 151,7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9 261,7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10 151,7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ние. Поддержка одаренных учащихся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59 840,2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77 214,2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59 840,2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77 214,2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5C8" w:rsidRPr="008845F0" w:rsidTr="00134CDD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35 503,9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F1F6E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37 178,0</w:t>
            </w:r>
          </w:p>
        </w:tc>
      </w:tr>
      <w:tr w:rsidR="003C1CCD" w:rsidRPr="008845F0" w:rsidTr="00134CDD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35 503,9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BF1F6E" w:rsidP="0049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18E9">
              <w:rPr>
                <w:rFonts w:ascii="Times New Roman" w:hAnsi="Times New Roman" w:cs="Times New Roman"/>
                <w:sz w:val="24"/>
                <w:szCs w:val="24"/>
              </w:rPr>
              <w:t> 245,6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37 178,0</w:t>
            </w:r>
          </w:p>
        </w:tc>
      </w:tr>
      <w:tr w:rsidR="00B145C8" w:rsidRPr="008845F0" w:rsidTr="00134CDD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CD" w:rsidRPr="008845F0" w:rsidRDefault="003C1CCD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CD" w:rsidRPr="008845F0" w:rsidRDefault="003C1CCD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845F0">
        <w:rPr>
          <w:rFonts w:ascii="Times New Roman" w:hAnsi="Times New Roman"/>
          <w:b/>
          <w:sz w:val="24"/>
          <w:szCs w:val="24"/>
        </w:rPr>
        <w:t xml:space="preserve"> "Информация о внесенных в муниципальную программу изменениях"</w:t>
      </w:r>
    </w:p>
    <w:p w:rsidR="00A84765" w:rsidRPr="008845F0" w:rsidRDefault="00A84765" w:rsidP="008A5A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B60" w:rsidRPr="008845F0" w:rsidRDefault="00615B60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6</w:t>
      </w:r>
    </w:p>
    <w:p w:rsidR="00B179E7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Сведения</w:t>
      </w:r>
      <w:r w:rsidR="00117DA3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>о внесенных изменениях в</w:t>
      </w: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муниципальную программу «Развитие культуры Копейского городского округа»</w:t>
      </w: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за 201</w:t>
      </w:r>
      <w:r w:rsidR="00C137B1" w:rsidRPr="008845F0">
        <w:rPr>
          <w:rFonts w:ascii="Times New Roman" w:hAnsi="Times New Roman"/>
          <w:sz w:val="24"/>
          <w:szCs w:val="24"/>
        </w:rPr>
        <w:t>9</w:t>
      </w:r>
      <w:r w:rsidRPr="008845F0">
        <w:rPr>
          <w:rFonts w:ascii="Times New Roman" w:hAnsi="Times New Roman"/>
          <w:sz w:val="24"/>
          <w:szCs w:val="24"/>
        </w:rPr>
        <w:t xml:space="preserve"> год </w:t>
      </w:r>
      <w:r w:rsidR="00117DA3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>управлением культуры администрации Копейского городского округа</w:t>
      </w: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268"/>
        <w:gridCol w:w="4961"/>
        <w:gridCol w:w="5510"/>
      </w:tblGrid>
      <w:tr w:rsidR="00615B60" w:rsidRPr="008845F0" w:rsidTr="000431B0">
        <w:trPr>
          <w:jc w:val="center"/>
        </w:trPr>
        <w:tc>
          <w:tcPr>
            <w:tcW w:w="722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мативного правов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акта (дата и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мер)</w:t>
            </w:r>
          </w:p>
        </w:tc>
        <w:tc>
          <w:tcPr>
            <w:tcW w:w="4961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изменений (необходимость, преим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щества)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15.03.2019 № 634-п</w:t>
            </w:r>
          </w:p>
        </w:tc>
        <w:tc>
          <w:tcPr>
            <w:tcW w:w="4961" w:type="dxa"/>
          </w:tcPr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Выделение финансирования из средств мес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ного бюджет на </w:t>
            </w:r>
            <w:r w:rsidR="00F902F4" w:rsidRPr="008845F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федерального проекта «Обеспечение кач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 нового уровня развития инфрастру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культуры» «Культурная среда» наци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проекта «Культура»</w:t>
            </w:r>
          </w:p>
        </w:tc>
        <w:tc>
          <w:tcPr>
            <w:tcW w:w="5510" w:type="dxa"/>
          </w:tcPr>
          <w:p w:rsidR="00D6303E" w:rsidRPr="008845F0" w:rsidRDefault="00D6303E" w:rsidP="000A1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Оснащение музыкальными инструментами,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 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16.04.2019 № 977-п</w:t>
            </w:r>
          </w:p>
        </w:tc>
        <w:tc>
          <w:tcPr>
            <w:tcW w:w="4961" w:type="dxa"/>
          </w:tcPr>
          <w:p w:rsidR="00D6303E" w:rsidRPr="008845F0" w:rsidRDefault="00D6303E" w:rsidP="00F90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Выделение финансирования из средств фед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F902F4" w:rsidRPr="008845F0">
              <w:rPr>
                <w:rFonts w:ascii="Times New Roman" w:hAnsi="Times New Roman"/>
                <w:sz w:val="24"/>
                <w:szCs w:val="24"/>
              </w:rPr>
              <w:t>ного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областного бюджетов на 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мероприятие федерального проекта «Обеспечение качественно нового уровня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вития инфраструктуры культуры» «Культу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среда» национального проекта «Культура»</w:t>
            </w:r>
          </w:p>
        </w:tc>
        <w:tc>
          <w:tcPr>
            <w:tcW w:w="5510" w:type="dxa"/>
          </w:tcPr>
          <w:p w:rsidR="00D6303E" w:rsidRPr="008845F0" w:rsidRDefault="00D6303E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Оснащение музыкальными инструментами,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 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03.07.2019 № 1588-п</w:t>
            </w:r>
          </w:p>
        </w:tc>
        <w:tc>
          <w:tcPr>
            <w:tcW w:w="4961" w:type="dxa"/>
          </w:tcPr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1.Выделение дополнительных средств из бюджета городского округа  в сумме 6 109 528,76 рублей на финансирование субсидии на выполнение муниципального задания подв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домственными учреждениями в части испо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 Указов Президента РФ по достижению средней заработной платы работников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культуры и дополнительного 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вания до показателей «дорожной карты».</w:t>
            </w:r>
          </w:p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2. Исключение из подпрограммы «Библиоте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обслуживание. Создание единого инфо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мационного пространства» мероприятия «С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создания модельной библи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теки» в связи с отзывом областных средств в сумме 320 тыс. рублей</w:t>
            </w:r>
          </w:p>
        </w:tc>
        <w:tc>
          <w:tcPr>
            <w:tcW w:w="5510" w:type="dxa"/>
          </w:tcPr>
          <w:p w:rsidR="00D6303E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>07.05.2012 № 597 «О мероприятиях по реал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 xml:space="preserve">зации государственной социальной политики», 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</w:t>
            </w: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областной бюджет</w:t>
            </w:r>
          </w:p>
          <w:p w:rsidR="00117DA3" w:rsidRPr="008845F0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6303E" w:rsidRPr="008845F0" w:rsidRDefault="00117DA3" w:rsidP="00117D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17.10.2019 </w:t>
            </w:r>
            <w:r w:rsidR="00BF1F6E"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A1511C" w:rsidRPr="008845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6303E" w:rsidRPr="008845F0">
              <w:rPr>
                <w:rFonts w:ascii="Times New Roman" w:eastAsia="Calibri" w:hAnsi="Times New Roman"/>
                <w:sz w:val="24"/>
                <w:szCs w:val="24"/>
              </w:rPr>
              <w:t>521-п</w:t>
            </w:r>
          </w:p>
        </w:tc>
        <w:tc>
          <w:tcPr>
            <w:tcW w:w="4961" w:type="dxa"/>
          </w:tcPr>
          <w:p w:rsidR="00F902F4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Выделение дополнительного финанс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рования из средств областного бюджета на проведение ремонтных работ</w:t>
            </w:r>
          </w:p>
          <w:p w:rsidR="00F902F4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Выделение дополнительных средств из местного бюджета на проведение общегоро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ских мероприятий</w:t>
            </w:r>
          </w:p>
          <w:p w:rsidR="00D6303E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 Выделение дополнительных средств из областного бюджета </w:t>
            </w:r>
          </w:p>
        </w:tc>
        <w:tc>
          <w:tcPr>
            <w:tcW w:w="5510" w:type="dxa"/>
          </w:tcPr>
          <w:p w:rsidR="00D6303E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Проведение ремонтных работ (кровля ДК Вахрушево) в сумме 2 904,8 тыс. рублей</w:t>
            </w:r>
          </w:p>
          <w:p w:rsidR="00F902F4" w:rsidRPr="008845F0" w:rsidRDefault="00F902F4" w:rsidP="00F902F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2F4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Дня города в сумме 623,735 тыс. рублей </w:t>
            </w:r>
          </w:p>
          <w:p w:rsidR="000E0F66" w:rsidRDefault="000E0F66" w:rsidP="000E0F66">
            <w:pPr>
              <w:pStyle w:val="a6"/>
              <w:spacing w:after="0" w:line="240" w:lineRule="auto"/>
              <w:ind w:left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02F4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Установка видеонаблюдения в музее в сумме 234,969 тыс. рублей</w:t>
            </w:r>
          </w:p>
        </w:tc>
      </w:tr>
      <w:tr w:rsidR="00117DA3" w:rsidRPr="008845F0" w:rsidTr="000431B0">
        <w:trPr>
          <w:trHeight w:val="390"/>
          <w:jc w:val="center"/>
        </w:trPr>
        <w:tc>
          <w:tcPr>
            <w:tcW w:w="722" w:type="dxa"/>
          </w:tcPr>
          <w:p w:rsidR="00117DA3" w:rsidRPr="008845F0" w:rsidRDefault="00117DA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7DA3" w:rsidRPr="008845F0" w:rsidRDefault="00117DA3" w:rsidP="00117D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23.01.2020 № 63-п</w:t>
            </w:r>
          </w:p>
        </w:tc>
        <w:tc>
          <w:tcPr>
            <w:tcW w:w="4961" w:type="dxa"/>
          </w:tcPr>
          <w:p w:rsidR="00117DA3" w:rsidRPr="008845F0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1.Выделение дополнительных средств из бюджета городского округа  на финансиров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субсидии на выполнение муниципального задания подведомственными учреждениями в части исполнения Указов Президента РФ по достижению средней заработной платы 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ников учреждений культуры и дополнител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образования до показателей «дорожной карты».</w:t>
            </w:r>
          </w:p>
          <w:p w:rsidR="00117DA3" w:rsidRDefault="00117DA3" w:rsidP="00117DA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Выделение дополнительных средств на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стие коллективов ДК в конкурсах и фестив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лях различного уровня</w:t>
            </w:r>
          </w:p>
          <w:p w:rsidR="00117DA3" w:rsidRPr="008845F0" w:rsidRDefault="00117DA3" w:rsidP="00117DA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Выделение дополнительных средств на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вышение заработной платы управлению кул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туры и централизованной бухгалтерии с 01.09.2019 года на 4,3 %</w:t>
            </w:r>
          </w:p>
        </w:tc>
        <w:tc>
          <w:tcPr>
            <w:tcW w:w="5510" w:type="dxa"/>
          </w:tcPr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>07.05.2012 № 597 «О мероприятиях по реал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 xml:space="preserve">зации государственной социальной политики»,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Выделено 12,2 тыс. рублей на поездку коллект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 ДК Кирова в г. Кыштым для участия в конкурсе «Марафон талантов»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Исполнение Решения Собрания депутатов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Pr="008845F0" w:rsidRDefault="00117DA3" w:rsidP="00117DA3">
            <w:pPr>
              <w:pStyle w:val="a6"/>
              <w:spacing w:after="0" w:line="240" w:lineRule="auto"/>
              <w:ind w:left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53EB8" w:rsidRPr="008845F0" w:rsidRDefault="00653EB8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53EB8" w:rsidRPr="008845F0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6FF" w:rsidRPr="008845F0" w:rsidSect="00B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E4" w:rsidRDefault="007236E4" w:rsidP="00DF35A1">
      <w:pPr>
        <w:spacing w:after="0" w:line="240" w:lineRule="auto"/>
      </w:pPr>
      <w:r>
        <w:separator/>
      </w:r>
    </w:p>
  </w:endnote>
  <w:endnote w:type="continuationSeparator" w:id="0">
    <w:p w:rsidR="007236E4" w:rsidRDefault="007236E4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E4" w:rsidRDefault="007236E4" w:rsidP="00DF35A1">
      <w:pPr>
        <w:spacing w:after="0" w:line="240" w:lineRule="auto"/>
      </w:pPr>
      <w:r>
        <w:separator/>
      </w:r>
    </w:p>
  </w:footnote>
  <w:footnote w:type="continuationSeparator" w:id="0">
    <w:p w:rsidR="007236E4" w:rsidRDefault="007236E4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1" w:rsidRDefault="00A7669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18E9">
      <w:rPr>
        <w:noProof/>
      </w:rPr>
      <w:t>61</w:t>
    </w:r>
    <w:r>
      <w:fldChar w:fldCharType="end"/>
    </w:r>
  </w:p>
  <w:p w:rsidR="00A76691" w:rsidRDefault="00A766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568"/>
    <w:multiLevelType w:val="hybridMultilevel"/>
    <w:tmpl w:val="315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5D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5EED"/>
    <w:multiLevelType w:val="hybridMultilevel"/>
    <w:tmpl w:val="5CC0C822"/>
    <w:lvl w:ilvl="0" w:tplc="C338B23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404"/>
    <w:multiLevelType w:val="multilevel"/>
    <w:tmpl w:val="6F52F71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1945"/>
    <w:multiLevelType w:val="hybridMultilevel"/>
    <w:tmpl w:val="50B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7201F"/>
    <w:multiLevelType w:val="hybridMultilevel"/>
    <w:tmpl w:val="3524EC26"/>
    <w:lvl w:ilvl="0" w:tplc="66568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413C6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67B6"/>
    <w:multiLevelType w:val="hybridMultilevel"/>
    <w:tmpl w:val="759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712"/>
    <w:multiLevelType w:val="hybridMultilevel"/>
    <w:tmpl w:val="1B2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3A"/>
    <w:rsid w:val="00000EB0"/>
    <w:rsid w:val="0000274D"/>
    <w:rsid w:val="00007B7E"/>
    <w:rsid w:val="000126CA"/>
    <w:rsid w:val="00015563"/>
    <w:rsid w:val="000431B0"/>
    <w:rsid w:val="00053840"/>
    <w:rsid w:val="000569A7"/>
    <w:rsid w:val="000646F9"/>
    <w:rsid w:val="00066F67"/>
    <w:rsid w:val="000A1AE5"/>
    <w:rsid w:val="000B30BD"/>
    <w:rsid w:val="000C0D37"/>
    <w:rsid w:val="000C2247"/>
    <w:rsid w:val="000C750D"/>
    <w:rsid w:val="000E0F66"/>
    <w:rsid w:val="000E2AB1"/>
    <w:rsid w:val="000E44E4"/>
    <w:rsid w:val="000E5DA4"/>
    <w:rsid w:val="000F6964"/>
    <w:rsid w:val="001079F2"/>
    <w:rsid w:val="00117DA3"/>
    <w:rsid w:val="0013154F"/>
    <w:rsid w:val="00134270"/>
    <w:rsid w:val="00134CDD"/>
    <w:rsid w:val="00140052"/>
    <w:rsid w:val="0017334E"/>
    <w:rsid w:val="0018099B"/>
    <w:rsid w:val="00182964"/>
    <w:rsid w:val="00182A94"/>
    <w:rsid w:val="00183AB2"/>
    <w:rsid w:val="001B71A0"/>
    <w:rsid w:val="001C50A0"/>
    <w:rsid w:val="001E40DB"/>
    <w:rsid w:val="001F5470"/>
    <w:rsid w:val="001F5833"/>
    <w:rsid w:val="00224BE2"/>
    <w:rsid w:val="00227095"/>
    <w:rsid w:val="00237599"/>
    <w:rsid w:val="0024392C"/>
    <w:rsid w:val="002567CC"/>
    <w:rsid w:val="00264FD5"/>
    <w:rsid w:val="002814F7"/>
    <w:rsid w:val="002A358B"/>
    <w:rsid w:val="002B4233"/>
    <w:rsid w:val="002C7059"/>
    <w:rsid w:val="002D4936"/>
    <w:rsid w:val="002D763F"/>
    <w:rsid w:val="00300116"/>
    <w:rsid w:val="00300D7B"/>
    <w:rsid w:val="00306832"/>
    <w:rsid w:val="0031012D"/>
    <w:rsid w:val="00317940"/>
    <w:rsid w:val="003207E6"/>
    <w:rsid w:val="00331E23"/>
    <w:rsid w:val="003430D0"/>
    <w:rsid w:val="00352389"/>
    <w:rsid w:val="00370459"/>
    <w:rsid w:val="00371F90"/>
    <w:rsid w:val="003803E3"/>
    <w:rsid w:val="00386E01"/>
    <w:rsid w:val="00393232"/>
    <w:rsid w:val="00394E95"/>
    <w:rsid w:val="003A1C45"/>
    <w:rsid w:val="003A3CA0"/>
    <w:rsid w:val="003A6D44"/>
    <w:rsid w:val="003B5893"/>
    <w:rsid w:val="003C1CCD"/>
    <w:rsid w:val="003C280C"/>
    <w:rsid w:val="003D587F"/>
    <w:rsid w:val="003D7CFA"/>
    <w:rsid w:val="003E1F71"/>
    <w:rsid w:val="003F11CA"/>
    <w:rsid w:val="003F13E5"/>
    <w:rsid w:val="003F2B63"/>
    <w:rsid w:val="00400440"/>
    <w:rsid w:val="00412267"/>
    <w:rsid w:val="00416EE3"/>
    <w:rsid w:val="004327A3"/>
    <w:rsid w:val="00466646"/>
    <w:rsid w:val="0047294D"/>
    <w:rsid w:val="00473154"/>
    <w:rsid w:val="004759DA"/>
    <w:rsid w:val="00490A9F"/>
    <w:rsid w:val="004918E9"/>
    <w:rsid w:val="004A2AA1"/>
    <w:rsid w:val="004B2FB9"/>
    <w:rsid w:val="004B6DDF"/>
    <w:rsid w:val="004B795A"/>
    <w:rsid w:val="004C7B6D"/>
    <w:rsid w:val="004D0909"/>
    <w:rsid w:val="004E1AF1"/>
    <w:rsid w:val="004E6C2A"/>
    <w:rsid w:val="00505FA2"/>
    <w:rsid w:val="00533027"/>
    <w:rsid w:val="0053728A"/>
    <w:rsid w:val="00545A08"/>
    <w:rsid w:val="005512C7"/>
    <w:rsid w:val="005715F8"/>
    <w:rsid w:val="00587FC8"/>
    <w:rsid w:val="00592511"/>
    <w:rsid w:val="005B1D50"/>
    <w:rsid w:val="005D22F0"/>
    <w:rsid w:val="005D2AD2"/>
    <w:rsid w:val="005E2BF6"/>
    <w:rsid w:val="005F108B"/>
    <w:rsid w:val="005F2487"/>
    <w:rsid w:val="005F49D0"/>
    <w:rsid w:val="00603879"/>
    <w:rsid w:val="006144CA"/>
    <w:rsid w:val="00615B60"/>
    <w:rsid w:val="006306A5"/>
    <w:rsid w:val="00632E59"/>
    <w:rsid w:val="006378E0"/>
    <w:rsid w:val="0064307F"/>
    <w:rsid w:val="00653EB8"/>
    <w:rsid w:val="006657BE"/>
    <w:rsid w:val="0067111A"/>
    <w:rsid w:val="006A311A"/>
    <w:rsid w:val="006B235D"/>
    <w:rsid w:val="006C1AA3"/>
    <w:rsid w:val="006C3252"/>
    <w:rsid w:val="006E5C61"/>
    <w:rsid w:val="006F586C"/>
    <w:rsid w:val="00701BA6"/>
    <w:rsid w:val="00706557"/>
    <w:rsid w:val="0070700C"/>
    <w:rsid w:val="0071192A"/>
    <w:rsid w:val="007145B9"/>
    <w:rsid w:val="00715BED"/>
    <w:rsid w:val="007236E4"/>
    <w:rsid w:val="00723FB6"/>
    <w:rsid w:val="007304F8"/>
    <w:rsid w:val="00734E62"/>
    <w:rsid w:val="0075567F"/>
    <w:rsid w:val="00761C27"/>
    <w:rsid w:val="00773BEE"/>
    <w:rsid w:val="00773C86"/>
    <w:rsid w:val="007822ED"/>
    <w:rsid w:val="007939E3"/>
    <w:rsid w:val="00796876"/>
    <w:rsid w:val="007A1332"/>
    <w:rsid w:val="007A7C88"/>
    <w:rsid w:val="007B4483"/>
    <w:rsid w:val="007D65CC"/>
    <w:rsid w:val="007E2329"/>
    <w:rsid w:val="007F03C3"/>
    <w:rsid w:val="007F414B"/>
    <w:rsid w:val="007F4350"/>
    <w:rsid w:val="007F703E"/>
    <w:rsid w:val="007F73C3"/>
    <w:rsid w:val="00806994"/>
    <w:rsid w:val="0081318A"/>
    <w:rsid w:val="00826E45"/>
    <w:rsid w:val="00834D90"/>
    <w:rsid w:val="00841A95"/>
    <w:rsid w:val="0085030B"/>
    <w:rsid w:val="00860C52"/>
    <w:rsid w:val="0086795A"/>
    <w:rsid w:val="008845F0"/>
    <w:rsid w:val="00887A84"/>
    <w:rsid w:val="00892356"/>
    <w:rsid w:val="008A282F"/>
    <w:rsid w:val="008A5A1A"/>
    <w:rsid w:val="008B6806"/>
    <w:rsid w:val="008C63EC"/>
    <w:rsid w:val="008E3265"/>
    <w:rsid w:val="009007B3"/>
    <w:rsid w:val="00906DBF"/>
    <w:rsid w:val="00907D79"/>
    <w:rsid w:val="00911996"/>
    <w:rsid w:val="0091259B"/>
    <w:rsid w:val="0091373E"/>
    <w:rsid w:val="00926449"/>
    <w:rsid w:val="00926478"/>
    <w:rsid w:val="00933E06"/>
    <w:rsid w:val="00936009"/>
    <w:rsid w:val="009439C9"/>
    <w:rsid w:val="00945A5C"/>
    <w:rsid w:val="00955895"/>
    <w:rsid w:val="00956FB3"/>
    <w:rsid w:val="00975C97"/>
    <w:rsid w:val="0099002E"/>
    <w:rsid w:val="00995359"/>
    <w:rsid w:val="00996BA6"/>
    <w:rsid w:val="009A1457"/>
    <w:rsid w:val="009C0771"/>
    <w:rsid w:val="009C6C21"/>
    <w:rsid w:val="009D088D"/>
    <w:rsid w:val="009D7F7A"/>
    <w:rsid w:val="009E6E1B"/>
    <w:rsid w:val="009F5AB4"/>
    <w:rsid w:val="00A136FF"/>
    <w:rsid w:val="00A1511C"/>
    <w:rsid w:val="00A2191E"/>
    <w:rsid w:val="00A25FB7"/>
    <w:rsid w:val="00A521CE"/>
    <w:rsid w:val="00A52E6B"/>
    <w:rsid w:val="00A71A36"/>
    <w:rsid w:val="00A76027"/>
    <w:rsid w:val="00A76691"/>
    <w:rsid w:val="00A82312"/>
    <w:rsid w:val="00A84765"/>
    <w:rsid w:val="00A95AAE"/>
    <w:rsid w:val="00AB45BA"/>
    <w:rsid w:val="00AC3486"/>
    <w:rsid w:val="00AD2471"/>
    <w:rsid w:val="00AE2D44"/>
    <w:rsid w:val="00AF258F"/>
    <w:rsid w:val="00AF2F6C"/>
    <w:rsid w:val="00AF53C9"/>
    <w:rsid w:val="00AF5FAF"/>
    <w:rsid w:val="00B074FD"/>
    <w:rsid w:val="00B1293B"/>
    <w:rsid w:val="00B12AC5"/>
    <w:rsid w:val="00B14024"/>
    <w:rsid w:val="00B145C8"/>
    <w:rsid w:val="00B179E7"/>
    <w:rsid w:val="00B27A32"/>
    <w:rsid w:val="00B56070"/>
    <w:rsid w:val="00B6454D"/>
    <w:rsid w:val="00B64BE9"/>
    <w:rsid w:val="00B97362"/>
    <w:rsid w:val="00BB1D46"/>
    <w:rsid w:val="00BB4FFA"/>
    <w:rsid w:val="00BF1F6E"/>
    <w:rsid w:val="00BF4921"/>
    <w:rsid w:val="00BF6123"/>
    <w:rsid w:val="00C137B1"/>
    <w:rsid w:val="00C17847"/>
    <w:rsid w:val="00C23A75"/>
    <w:rsid w:val="00C60BB1"/>
    <w:rsid w:val="00C61AEB"/>
    <w:rsid w:val="00C63DE7"/>
    <w:rsid w:val="00C6776B"/>
    <w:rsid w:val="00C9217B"/>
    <w:rsid w:val="00C97E17"/>
    <w:rsid w:val="00CC0F12"/>
    <w:rsid w:val="00CC1ACB"/>
    <w:rsid w:val="00CC2F2B"/>
    <w:rsid w:val="00CE56BF"/>
    <w:rsid w:val="00CF1C4B"/>
    <w:rsid w:val="00CF402C"/>
    <w:rsid w:val="00D0686C"/>
    <w:rsid w:val="00D06917"/>
    <w:rsid w:val="00D17A28"/>
    <w:rsid w:val="00D22D5A"/>
    <w:rsid w:val="00D2563E"/>
    <w:rsid w:val="00D43BB7"/>
    <w:rsid w:val="00D5218F"/>
    <w:rsid w:val="00D6303E"/>
    <w:rsid w:val="00D70970"/>
    <w:rsid w:val="00D73613"/>
    <w:rsid w:val="00D74092"/>
    <w:rsid w:val="00D85251"/>
    <w:rsid w:val="00D93425"/>
    <w:rsid w:val="00D960EF"/>
    <w:rsid w:val="00DA653A"/>
    <w:rsid w:val="00DB1453"/>
    <w:rsid w:val="00DB2F67"/>
    <w:rsid w:val="00DB6F5C"/>
    <w:rsid w:val="00DC01B4"/>
    <w:rsid w:val="00DE7EC9"/>
    <w:rsid w:val="00DF35A1"/>
    <w:rsid w:val="00DF4CE3"/>
    <w:rsid w:val="00E00F3E"/>
    <w:rsid w:val="00E046A4"/>
    <w:rsid w:val="00E133EC"/>
    <w:rsid w:val="00E16ABD"/>
    <w:rsid w:val="00E16E5F"/>
    <w:rsid w:val="00E30038"/>
    <w:rsid w:val="00E33549"/>
    <w:rsid w:val="00E53B8E"/>
    <w:rsid w:val="00E57214"/>
    <w:rsid w:val="00E65B31"/>
    <w:rsid w:val="00E82C30"/>
    <w:rsid w:val="00E9506E"/>
    <w:rsid w:val="00EA72E1"/>
    <w:rsid w:val="00EB49DC"/>
    <w:rsid w:val="00EE5267"/>
    <w:rsid w:val="00EF61FE"/>
    <w:rsid w:val="00EF74E1"/>
    <w:rsid w:val="00F007A3"/>
    <w:rsid w:val="00F12768"/>
    <w:rsid w:val="00F225C5"/>
    <w:rsid w:val="00F271D6"/>
    <w:rsid w:val="00F422CF"/>
    <w:rsid w:val="00F42B9A"/>
    <w:rsid w:val="00F602DA"/>
    <w:rsid w:val="00F6481B"/>
    <w:rsid w:val="00F744A6"/>
    <w:rsid w:val="00F902F4"/>
    <w:rsid w:val="00FA05DC"/>
    <w:rsid w:val="00FA0D56"/>
    <w:rsid w:val="00FA6A7D"/>
    <w:rsid w:val="00FA7275"/>
    <w:rsid w:val="00FB1550"/>
    <w:rsid w:val="00FB2372"/>
    <w:rsid w:val="00FB323A"/>
    <w:rsid w:val="00FC17D5"/>
    <w:rsid w:val="00FC2A84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B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link w:val="4"/>
    <w:uiPriority w:val="9"/>
    <w:semiHidden/>
    <w:rsid w:val="007F73C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B298-D898-43EE-8B63-CDB093C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64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50437</CharactersWithSpaces>
  <SharedDoc>false</SharedDoc>
  <HLinks>
    <vt:vector size="18" baseType="variant"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mailto:kultura_kgo@mail.ru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13</cp:revision>
  <cp:lastPrinted>2020-01-27T04:42:00Z</cp:lastPrinted>
  <dcterms:created xsi:type="dcterms:W3CDTF">2020-01-14T05:17:00Z</dcterms:created>
  <dcterms:modified xsi:type="dcterms:W3CDTF">2020-03-19T05:40:00Z</dcterms:modified>
</cp:coreProperties>
</file>